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19B" w:rsidRDefault="0051119B" w:rsidP="003629C4">
      <w:pPr>
        <w:spacing w:before="77"/>
        <w:jc w:val="center"/>
        <w:rPr>
          <w:rFonts w:ascii="Arial" w:eastAsia="Arial" w:hAnsi="Arial" w:cs="Arial"/>
          <w:b/>
          <w:bCs/>
          <w:spacing w:val="-1"/>
          <w:lang w:val="el-GR"/>
        </w:rPr>
      </w:pPr>
      <w:r>
        <w:rPr>
          <w:rFonts w:ascii="Arial" w:eastAsia="Arial" w:hAnsi="Arial" w:cs="Arial"/>
          <w:b/>
          <w:bCs/>
          <w:spacing w:val="-1"/>
          <w:lang w:val="el-GR"/>
        </w:rPr>
        <w:t>4</w:t>
      </w:r>
      <w:r>
        <w:rPr>
          <w:rFonts w:ascii="Arial" w:eastAsia="Arial" w:hAnsi="Arial" w:cs="Arial"/>
          <w:b/>
          <w:bCs/>
          <w:spacing w:val="-1"/>
          <w:vertAlign w:val="superscript"/>
          <w:lang w:val="el-GR"/>
        </w:rPr>
        <w:t>ος</w:t>
      </w:r>
      <w:r>
        <w:rPr>
          <w:rFonts w:ascii="Arial" w:eastAsia="Arial" w:hAnsi="Arial" w:cs="Arial"/>
          <w:b/>
          <w:bCs/>
          <w:spacing w:val="-1"/>
          <w:lang w:val="el-GR"/>
        </w:rPr>
        <w:t xml:space="preserve"> Διαγωνισμός Ποίησης </w:t>
      </w:r>
      <w:r>
        <w:rPr>
          <w:rFonts w:ascii="Arial" w:eastAsia="Arial" w:hAnsi="Arial" w:cs="Arial"/>
          <w:b/>
          <w:bCs/>
          <w:spacing w:val="-1"/>
        </w:rPr>
        <w:t>Haiku</w:t>
      </w:r>
      <w:r>
        <w:rPr>
          <w:rFonts w:ascii="Arial" w:eastAsia="Arial" w:hAnsi="Arial" w:cs="Arial"/>
          <w:b/>
          <w:bCs/>
          <w:lang w:val="el-G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el-GR"/>
        </w:rPr>
        <w:t>Ιαπωνίας-Ε.Ε. στην Αγγλική Γλώσσα</w:t>
      </w:r>
    </w:p>
    <w:p w:rsidR="0051119B" w:rsidRDefault="0051119B" w:rsidP="0051119B">
      <w:pPr>
        <w:spacing w:before="77"/>
        <w:jc w:val="center"/>
        <w:rPr>
          <w:rFonts w:ascii="Arial" w:eastAsia="Arial" w:hAnsi="Arial" w:cs="Arial"/>
          <w:b/>
          <w:bCs/>
          <w:spacing w:val="-1"/>
          <w:lang w:val="el-GR"/>
        </w:rPr>
      </w:pPr>
      <w:r>
        <w:rPr>
          <w:rFonts w:ascii="Arial" w:eastAsia="Arial" w:hAnsi="Arial" w:cs="Arial"/>
          <w:b/>
          <w:bCs/>
          <w:spacing w:val="-1"/>
          <w:lang w:val="el-GR"/>
        </w:rPr>
        <w:t>Διακριθέντα Ποιήματα</w:t>
      </w:r>
    </w:p>
    <w:p w:rsidR="0051119B" w:rsidRDefault="0051119B" w:rsidP="0051119B">
      <w:pPr>
        <w:spacing w:before="77"/>
        <w:ind w:left="2298"/>
        <w:rPr>
          <w:rFonts w:ascii="Arial" w:eastAsia="Arial" w:hAnsi="Arial" w:cs="Arial"/>
          <w:b/>
          <w:bCs/>
          <w:spacing w:val="-1"/>
          <w:lang w:val="el-GR"/>
        </w:rPr>
      </w:pPr>
    </w:p>
    <w:p w:rsidR="0051119B" w:rsidRDefault="0051119B" w:rsidP="0051119B">
      <w:pPr>
        <w:spacing w:before="77"/>
        <w:ind w:left="2298"/>
        <w:jc w:val="right"/>
        <w:rPr>
          <w:rFonts w:ascii="Arial" w:eastAsia="Arial" w:hAnsi="Arial" w:cs="Arial"/>
          <w:bCs/>
          <w:spacing w:val="-1"/>
          <w:sz w:val="22"/>
          <w:szCs w:val="22"/>
          <w:lang w:val="el-GR"/>
        </w:rPr>
      </w:pPr>
      <w:r>
        <w:rPr>
          <w:rFonts w:ascii="Arial" w:eastAsia="Arial" w:hAnsi="Arial" w:cs="Arial"/>
          <w:bCs/>
          <w:spacing w:val="-1"/>
          <w:lang w:val="el-GR"/>
        </w:rPr>
        <w:t>3 Σεπτεμβρίου 2013</w:t>
      </w:r>
    </w:p>
    <w:p w:rsidR="0051119B" w:rsidRDefault="0051119B" w:rsidP="0051119B">
      <w:pPr>
        <w:spacing w:before="77"/>
        <w:ind w:left="2298"/>
        <w:rPr>
          <w:rFonts w:ascii="Arial" w:eastAsia="Arial" w:hAnsi="Arial" w:cs="Arial"/>
          <w:b/>
          <w:bCs/>
          <w:spacing w:val="-1"/>
          <w:lang w:val="el-GR"/>
        </w:rPr>
      </w:pPr>
    </w:p>
    <w:p w:rsidR="0051119B" w:rsidRPr="00CC3C2E" w:rsidRDefault="0051119B" w:rsidP="0051119B">
      <w:pPr>
        <w:pStyle w:val="ListParagraph"/>
        <w:numPr>
          <w:ilvl w:val="0"/>
          <w:numId w:val="1"/>
        </w:numPr>
        <w:spacing w:before="77"/>
        <w:ind w:left="284"/>
        <w:rPr>
          <w:rFonts w:ascii="Arial" w:eastAsia="Arial" w:hAnsi="Arial" w:cs="Arial"/>
          <w:sz w:val="24"/>
          <w:szCs w:val="24"/>
          <w:lang w:val="el-GR"/>
        </w:rPr>
      </w:pPr>
      <w:r w:rsidRPr="00CC3C2E">
        <w:rPr>
          <w:rFonts w:ascii="Arial" w:eastAsia="Arial" w:hAnsi="Arial" w:cs="Arial"/>
          <w:sz w:val="24"/>
          <w:szCs w:val="24"/>
          <w:lang w:val="el-GR"/>
        </w:rPr>
        <w:t>Πρώτο Βραβείο</w:t>
      </w:r>
    </w:p>
    <w:p w:rsidR="0051119B" w:rsidRPr="00CC3C2E" w:rsidRDefault="002418EC" w:rsidP="002418EC">
      <w:pPr>
        <w:pStyle w:val="ListParagraph"/>
        <w:numPr>
          <w:ilvl w:val="0"/>
          <w:numId w:val="2"/>
        </w:numPr>
        <w:spacing w:before="77"/>
        <w:ind w:left="567"/>
        <w:rPr>
          <w:rFonts w:ascii="Arial" w:eastAsia="Arial" w:hAnsi="Arial" w:cs="Arial"/>
          <w:sz w:val="24"/>
          <w:szCs w:val="24"/>
          <w:lang w:val="el-GR"/>
        </w:rPr>
      </w:pPr>
      <w:r w:rsidRPr="00CC3C2E">
        <w:rPr>
          <w:rFonts w:ascii="Arial" w:eastAsia="Arial" w:hAnsi="Arial" w:cs="Arial"/>
          <w:sz w:val="24"/>
          <w:szCs w:val="24"/>
        </w:rPr>
        <w:t>X</w:t>
      </w:r>
      <w:r w:rsidRPr="00CC3C2E">
        <w:rPr>
          <w:rFonts w:ascii="Arial" w:eastAsia="Arial" w:hAnsi="Arial" w:cs="Arial"/>
          <w:sz w:val="24"/>
          <w:szCs w:val="24"/>
          <w:lang w:val="el-GR"/>
        </w:rPr>
        <w:t>ώρες τ</w:t>
      </w:r>
      <w:r w:rsidR="0051119B" w:rsidRPr="00CC3C2E">
        <w:rPr>
          <w:rFonts w:ascii="Arial" w:eastAsia="Arial" w:hAnsi="Arial" w:cs="Arial"/>
          <w:sz w:val="24"/>
          <w:szCs w:val="24"/>
          <w:lang w:val="el-GR"/>
        </w:rPr>
        <w:t>ης Ε.Ε.</w:t>
      </w:r>
    </w:p>
    <w:p w:rsidR="0051119B" w:rsidRPr="00CC3C2E" w:rsidRDefault="0051119B" w:rsidP="0051119B">
      <w:pPr>
        <w:pStyle w:val="ListParagraph"/>
        <w:spacing w:before="77"/>
        <w:ind w:left="567"/>
        <w:rPr>
          <w:rFonts w:ascii="Arial" w:eastAsia="Arial" w:hAnsi="Arial" w:cs="Arial"/>
          <w:sz w:val="24"/>
          <w:szCs w:val="24"/>
          <w:lang w:val="el-GR"/>
        </w:rPr>
      </w:pPr>
    </w:p>
    <w:p w:rsidR="0051119B" w:rsidRPr="00CC3C2E" w:rsidRDefault="0051119B" w:rsidP="0051119B">
      <w:pPr>
        <w:pStyle w:val="Heading1"/>
        <w:ind w:left="340" w:right="6399"/>
      </w:pPr>
      <w:proofErr w:type="gramStart"/>
      <w:r w:rsidRPr="00CC3C2E">
        <w:t>rainbow</w:t>
      </w:r>
      <w:proofErr w:type="gramEnd"/>
      <w:r w:rsidRPr="00CC3C2E">
        <w:t xml:space="preserve"> of</w:t>
      </w:r>
      <w:r w:rsidRPr="00CC3C2E">
        <w:rPr>
          <w:spacing w:val="-1"/>
        </w:rPr>
        <w:t xml:space="preserve"> </w:t>
      </w:r>
      <w:r w:rsidRPr="00CC3C2E">
        <w:t xml:space="preserve">hope </w:t>
      </w:r>
    </w:p>
    <w:p w:rsidR="0051119B" w:rsidRPr="00CC3C2E" w:rsidRDefault="0051119B" w:rsidP="0051119B">
      <w:pPr>
        <w:pStyle w:val="Heading1"/>
        <w:ind w:left="340" w:right="6399"/>
        <w:rPr>
          <w:spacing w:val="-1"/>
        </w:rPr>
      </w:pPr>
      <w:proofErr w:type="gramStart"/>
      <w:r w:rsidRPr="00CC3C2E">
        <w:t>amidst</w:t>
      </w:r>
      <w:proofErr w:type="gramEnd"/>
      <w:r w:rsidRPr="00CC3C2E">
        <w:t xml:space="preserve"> </w:t>
      </w:r>
      <w:r w:rsidRPr="00CC3C2E">
        <w:rPr>
          <w:spacing w:val="-1"/>
        </w:rPr>
        <w:t>ocean</w:t>
      </w:r>
      <w:r w:rsidRPr="00CC3C2E">
        <w:t xml:space="preserve"> </w:t>
      </w:r>
      <w:r w:rsidRPr="00CC3C2E">
        <w:rPr>
          <w:spacing w:val="-1"/>
        </w:rPr>
        <w:t>breeze</w:t>
      </w:r>
    </w:p>
    <w:p w:rsidR="0051119B" w:rsidRPr="00386A99" w:rsidRDefault="0051119B" w:rsidP="0051119B">
      <w:pPr>
        <w:pStyle w:val="Heading1"/>
        <w:ind w:left="340" w:right="6399"/>
        <w:rPr>
          <w:spacing w:val="-1"/>
        </w:rPr>
      </w:pPr>
      <w:proofErr w:type="gramStart"/>
      <w:r w:rsidRPr="00CC3C2E">
        <w:t>the</w:t>
      </w:r>
      <w:proofErr w:type="gramEnd"/>
      <w:r w:rsidRPr="00CC3C2E">
        <w:rPr>
          <w:spacing w:val="-1"/>
        </w:rPr>
        <w:t xml:space="preserve"> </w:t>
      </w:r>
      <w:r w:rsidRPr="00CC3C2E">
        <w:t>lone</w:t>
      </w:r>
      <w:r w:rsidRPr="00CC3C2E">
        <w:rPr>
          <w:spacing w:val="-1"/>
        </w:rPr>
        <w:t xml:space="preserve"> </w:t>
      </w:r>
      <w:r w:rsidRPr="00CC3C2E">
        <w:t>pine</w:t>
      </w:r>
      <w:r w:rsidRPr="00CC3C2E">
        <w:rPr>
          <w:spacing w:val="-1"/>
        </w:rPr>
        <w:t xml:space="preserve"> tree</w:t>
      </w:r>
    </w:p>
    <w:p w:rsidR="002418EC" w:rsidRPr="00386A99" w:rsidRDefault="002418EC" w:rsidP="0051119B">
      <w:pPr>
        <w:pStyle w:val="Heading1"/>
        <w:ind w:left="340" w:right="6399"/>
        <w:rPr>
          <w:b w:val="0"/>
          <w:bCs w:val="0"/>
          <w:i w:val="0"/>
        </w:rPr>
      </w:pPr>
    </w:p>
    <w:p w:rsidR="0051119B" w:rsidRDefault="0051119B" w:rsidP="0051119B">
      <w:pPr>
        <w:spacing w:before="77"/>
        <w:rPr>
          <w:rFonts w:ascii="Arial" w:eastAsia="Arial" w:hAnsi="Arial" w:cs="Arial"/>
        </w:rPr>
      </w:pPr>
      <w:r>
        <w:rPr>
          <w:rFonts w:ascii="Arial" w:eastAsia="Arial" w:hAnsi="Arial" w:cs="Arial"/>
          <w:lang w:val="el-GR"/>
        </w:rPr>
        <w:t>Γιώργος</w:t>
      </w:r>
      <w:r w:rsidRPr="0051119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l-GR"/>
        </w:rPr>
        <w:t>Παξιμάδης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lang w:val="el-GR"/>
        </w:rPr>
        <w:t>Ελλάδα</w:t>
      </w:r>
      <w:r>
        <w:rPr>
          <w:rFonts w:ascii="Arial" w:eastAsia="Arial" w:hAnsi="Arial" w:cs="Arial"/>
        </w:rPr>
        <w:t>)</w:t>
      </w:r>
    </w:p>
    <w:p w:rsidR="0051119B" w:rsidRDefault="0051119B" w:rsidP="0051119B">
      <w:pPr>
        <w:spacing w:before="77"/>
        <w:rPr>
          <w:rFonts w:ascii="Arial" w:eastAsia="Arial" w:hAnsi="Arial" w:cs="Arial"/>
        </w:rPr>
      </w:pPr>
    </w:p>
    <w:p w:rsidR="0051119B" w:rsidRDefault="0051119B" w:rsidP="0051119B">
      <w:pPr>
        <w:spacing w:before="77"/>
        <w:rPr>
          <w:rFonts w:ascii="Arial" w:eastAsia="Arial" w:hAnsi="Arial" w:cs="Arial"/>
          <w:lang w:val="el-GR"/>
        </w:rPr>
      </w:pPr>
      <w:r>
        <w:rPr>
          <w:rFonts w:ascii="Arial" w:eastAsia="Arial" w:hAnsi="Arial" w:cs="Arial"/>
          <w:lang w:val="el-GR"/>
        </w:rPr>
        <w:t xml:space="preserve">[Μήνυμα από το νικητή] (προσωρινή μετάφραση) </w:t>
      </w:r>
    </w:p>
    <w:p w:rsidR="0051119B" w:rsidRDefault="0051119B" w:rsidP="002418EC">
      <w:pPr>
        <w:spacing w:before="77"/>
        <w:jc w:val="both"/>
        <w:rPr>
          <w:rFonts w:ascii="Arial" w:eastAsiaTheme="minorEastAsia" w:hAnsi="Arial" w:cs="Arial"/>
          <w:spacing w:val="-1"/>
          <w:lang w:val="el-GR"/>
        </w:rPr>
      </w:pPr>
      <w:r>
        <w:rPr>
          <w:rFonts w:ascii="Arial" w:eastAsia="Arial" w:hAnsi="Arial" w:cs="Arial"/>
          <w:lang w:val="el-GR"/>
        </w:rPr>
        <w:t xml:space="preserve">Το «πευκόδεντρο του θαύματος» στο </w:t>
      </w:r>
      <w:proofErr w:type="spellStart"/>
      <w:r>
        <w:rPr>
          <w:rFonts w:ascii="Arial" w:hAnsi="Arial" w:cs="Arial"/>
          <w:spacing w:val="-1"/>
        </w:rPr>
        <w:t>Rikuzentakata</w:t>
      </w:r>
      <w:proofErr w:type="spellEnd"/>
      <w:r>
        <w:rPr>
          <w:rFonts w:ascii="Arial" w:hAnsi="Arial" w:cs="Arial"/>
          <w:spacing w:val="-1"/>
          <w:lang w:val="el-GR"/>
        </w:rPr>
        <w:t>, που επέζησε από την καταστροφή του Μεγάλου Σεισμού της 11</w:t>
      </w:r>
      <w:r>
        <w:rPr>
          <w:rFonts w:ascii="Arial" w:hAnsi="Arial" w:cs="Arial"/>
          <w:spacing w:val="-1"/>
          <w:vertAlign w:val="superscript"/>
          <w:lang w:val="el-GR"/>
        </w:rPr>
        <w:t>ης</w:t>
      </w:r>
      <w:r>
        <w:rPr>
          <w:rFonts w:ascii="Arial" w:hAnsi="Arial" w:cs="Arial"/>
          <w:spacing w:val="-1"/>
          <w:lang w:val="el-GR"/>
        </w:rPr>
        <w:t xml:space="preserve"> Μαρτίου 2011, πιστεύω ότι θα αποτελέσει για πάντα ένα σύμβολο ελπίδας και </w:t>
      </w:r>
      <w:r w:rsidR="00EC78DD">
        <w:rPr>
          <w:rFonts w:ascii="Arial" w:hAnsi="Arial" w:cs="Arial"/>
          <w:spacing w:val="-1"/>
          <w:lang w:val="el-GR"/>
        </w:rPr>
        <w:t>καρτερίας</w:t>
      </w:r>
      <w:r>
        <w:rPr>
          <w:rFonts w:ascii="Arial" w:hAnsi="Arial" w:cs="Arial"/>
          <w:spacing w:val="-1"/>
          <w:lang w:val="el-GR"/>
        </w:rPr>
        <w:t xml:space="preserve"> στις καρδιές των ανθρώπων όλου του κόσμου.</w:t>
      </w:r>
    </w:p>
    <w:p w:rsidR="0051119B" w:rsidRDefault="0051119B" w:rsidP="0051119B">
      <w:pPr>
        <w:spacing w:before="77"/>
        <w:rPr>
          <w:rFonts w:ascii="Arial" w:hAnsi="Arial" w:cs="Arial"/>
          <w:spacing w:val="-1"/>
          <w:lang w:val="el-GR"/>
        </w:rPr>
      </w:pPr>
    </w:p>
    <w:p w:rsidR="0051119B" w:rsidRDefault="0051119B" w:rsidP="0051119B">
      <w:pPr>
        <w:spacing w:before="16" w:line="260" w:lineRule="exact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[Σχόλιο της κριτικής επιτροπής]</w:t>
      </w:r>
    </w:p>
    <w:p w:rsidR="002418EC" w:rsidRDefault="002418EC" w:rsidP="0051119B">
      <w:pPr>
        <w:spacing w:before="16" w:line="260" w:lineRule="exact"/>
        <w:rPr>
          <w:rFonts w:ascii="Arial" w:hAnsi="Arial" w:cs="Arial"/>
          <w:lang w:val="el-GR"/>
        </w:rPr>
      </w:pPr>
    </w:p>
    <w:p w:rsidR="0051119B" w:rsidRDefault="0051119B" w:rsidP="002418EC">
      <w:pPr>
        <w:spacing w:before="16" w:line="260" w:lineRule="exact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Το </w:t>
      </w:r>
      <w:r>
        <w:rPr>
          <w:rFonts w:ascii="Arial" w:hAnsi="Arial" w:cs="Arial"/>
          <w:i/>
          <w:spacing w:val="-1"/>
        </w:rPr>
        <w:t>haiku</w:t>
      </w:r>
      <w:r>
        <w:rPr>
          <w:rFonts w:ascii="Arial" w:hAnsi="Arial" w:cs="Arial"/>
          <w:i/>
          <w:spacing w:val="-1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αυτό υμνεί ένα μοναχικό πευκόδεντρο </w:t>
      </w:r>
      <w:r w:rsidR="002418EC">
        <w:rPr>
          <w:rFonts w:ascii="Arial" w:hAnsi="Arial" w:cs="Arial"/>
          <w:lang w:val="el-GR"/>
        </w:rPr>
        <w:t>που</w:t>
      </w:r>
      <w:r>
        <w:rPr>
          <w:rFonts w:ascii="Arial" w:hAnsi="Arial" w:cs="Arial"/>
          <w:lang w:val="el-GR"/>
        </w:rPr>
        <w:t xml:space="preserve"> </w:t>
      </w:r>
      <w:r w:rsidR="002418EC">
        <w:rPr>
          <w:rFonts w:ascii="Arial" w:hAnsi="Arial" w:cs="Arial"/>
          <w:lang w:val="el-GR"/>
        </w:rPr>
        <w:t>υψώνεται</w:t>
      </w:r>
      <w:r>
        <w:rPr>
          <w:rFonts w:ascii="Arial" w:hAnsi="Arial" w:cs="Arial"/>
          <w:lang w:val="el-GR"/>
        </w:rPr>
        <w:t xml:space="preserve"> </w:t>
      </w:r>
      <w:r w:rsidRPr="002418EC">
        <w:rPr>
          <w:rFonts w:ascii="Arial" w:hAnsi="Arial" w:cs="Arial"/>
          <w:lang w:val="el-GR"/>
        </w:rPr>
        <w:t>μέσα</w:t>
      </w:r>
      <w:r>
        <w:rPr>
          <w:rFonts w:ascii="Arial" w:hAnsi="Arial" w:cs="Arial"/>
          <w:lang w:val="el-GR"/>
        </w:rPr>
        <w:t xml:space="preserve"> στο θαλασσινό αγέρα της παραλίας με φόντο το ουράνιο τόξο. Υπάρχει </w:t>
      </w:r>
      <w:r w:rsidR="002418EC">
        <w:rPr>
          <w:rFonts w:ascii="Arial" w:hAnsi="Arial" w:cs="Arial"/>
          <w:lang w:val="el-GR"/>
        </w:rPr>
        <w:t>μια επιτυχημένη αντίθεση</w:t>
      </w:r>
      <w:r>
        <w:rPr>
          <w:rFonts w:ascii="Arial" w:hAnsi="Arial" w:cs="Arial"/>
          <w:lang w:val="el-GR"/>
        </w:rPr>
        <w:t xml:space="preserve"> μεταξύ κοντινής και μακρινής θέας. Ίσως ο ποιητής να οραματίζεται </w:t>
      </w:r>
      <w:r w:rsidR="002418EC">
        <w:rPr>
          <w:rFonts w:ascii="Arial" w:hAnsi="Arial" w:cs="Arial"/>
          <w:lang w:val="el-GR"/>
        </w:rPr>
        <w:t xml:space="preserve">πως το ουράνιο τόξο </w:t>
      </w:r>
      <w:r w:rsidR="00CC3C2E">
        <w:rPr>
          <w:rFonts w:ascii="Arial" w:hAnsi="Arial" w:cs="Arial"/>
          <w:lang w:val="el-GR"/>
        </w:rPr>
        <w:t xml:space="preserve">στο βάθος του ορίζοντα </w:t>
      </w:r>
      <w:r>
        <w:rPr>
          <w:rFonts w:ascii="Arial" w:hAnsi="Arial" w:cs="Arial"/>
          <w:lang w:val="el-GR"/>
        </w:rPr>
        <w:t xml:space="preserve">ενώνει τη στεριά </w:t>
      </w:r>
      <w:r w:rsidR="00CC3C2E">
        <w:rPr>
          <w:rFonts w:ascii="Arial" w:hAnsi="Arial" w:cs="Arial"/>
          <w:lang w:val="el-GR"/>
        </w:rPr>
        <w:t xml:space="preserve">με τη </w:t>
      </w:r>
      <w:r w:rsidR="002418EC">
        <w:rPr>
          <w:rFonts w:ascii="Arial" w:hAnsi="Arial" w:cs="Arial"/>
          <w:lang w:val="el-GR"/>
        </w:rPr>
        <w:t>θά</w:t>
      </w:r>
      <w:r w:rsidR="00CC3C2E">
        <w:rPr>
          <w:rFonts w:ascii="Arial" w:hAnsi="Arial" w:cs="Arial"/>
          <w:lang w:val="el-GR"/>
        </w:rPr>
        <w:t>λασσα</w:t>
      </w:r>
      <w:r>
        <w:rPr>
          <w:rFonts w:ascii="Arial" w:hAnsi="Arial" w:cs="Arial"/>
          <w:lang w:val="el-GR"/>
        </w:rPr>
        <w:t xml:space="preserve">. Έτσι, μπορεί στην άλλη πλευρά να υπάρχει κάποιος </w:t>
      </w:r>
      <w:r w:rsidR="002418EC">
        <w:rPr>
          <w:rFonts w:ascii="Arial" w:hAnsi="Arial" w:cs="Arial"/>
          <w:lang w:val="el-GR"/>
        </w:rPr>
        <w:t>που</w:t>
      </w:r>
      <w:r>
        <w:rPr>
          <w:rFonts w:ascii="Arial" w:hAnsi="Arial" w:cs="Arial"/>
          <w:lang w:val="el-GR"/>
        </w:rPr>
        <w:t xml:space="preserve"> ατενίζει το ίδιο</w:t>
      </w:r>
      <w:r w:rsidR="002418EC">
        <w:rPr>
          <w:rFonts w:ascii="Arial" w:hAnsi="Arial" w:cs="Arial"/>
          <w:lang w:val="el-GR"/>
        </w:rPr>
        <w:t xml:space="preserve"> ουράνιο</w:t>
      </w:r>
      <w:r>
        <w:rPr>
          <w:rFonts w:ascii="Arial" w:hAnsi="Arial" w:cs="Arial"/>
          <w:lang w:val="el-GR"/>
        </w:rPr>
        <w:t xml:space="preserve"> τόξο. Μπορούμε να φανταστούμε ακόμα και </w:t>
      </w:r>
      <w:r w:rsidR="00EC78DD">
        <w:rPr>
          <w:rFonts w:ascii="Arial" w:hAnsi="Arial" w:cs="Arial"/>
          <w:lang w:val="el-GR"/>
        </w:rPr>
        <w:t>τ</w:t>
      </w:r>
      <w:r>
        <w:rPr>
          <w:rFonts w:ascii="Arial" w:hAnsi="Arial" w:cs="Arial"/>
          <w:lang w:val="el-GR"/>
        </w:rPr>
        <w:t xml:space="preserve">η στιγμή που ο μοναχικός εαυτός μας μπορεί να </w:t>
      </w:r>
      <w:r w:rsidR="002418EC">
        <w:rPr>
          <w:rFonts w:ascii="Arial" w:hAnsi="Arial" w:cs="Arial"/>
          <w:lang w:val="el-GR"/>
        </w:rPr>
        <w:t xml:space="preserve">συνδεθεί </w:t>
      </w:r>
      <w:r>
        <w:rPr>
          <w:rFonts w:ascii="Arial" w:hAnsi="Arial" w:cs="Arial"/>
          <w:lang w:val="el-GR"/>
        </w:rPr>
        <w:t xml:space="preserve">μέσω του </w:t>
      </w:r>
      <w:r w:rsidR="002418EC">
        <w:rPr>
          <w:rFonts w:ascii="Arial" w:hAnsi="Arial" w:cs="Arial"/>
          <w:lang w:val="el-GR"/>
        </w:rPr>
        <w:t xml:space="preserve">ουράνιου τόξου με άγνωστους φίλους </w:t>
      </w:r>
      <w:r>
        <w:rPr>
          <w:rFonts w:ascii="Arial" w:hAnsi="Arial" w:cs="Arial"/>
          <w:lang w:val="el-GR"/>
        </w:rPr>
        <w:t>με τους οποίους δεν έχουμε καν συναντηθεί ποτέ.</w:t>
      </w:r>
    </w:p>
    <w:p w:rsidR="0051119B" w:rsidRDefault="0051119B" w:rsidP="0051119B">
      <w:pPr>
        <w:spacing w:line="275" w:lineRule="exact"/>
        <w:jc w:val="both"/>
        <w:rPr>
          <w:rFonts w:ascii="Arial" w:hAnsi="Arial" w:cs="Arial"/>
          <w:lang w:val="el-GR"/>
        </w:rPr>
      </w:pPr>
    </w:p>
    <w:p w:rsidR="0051119B" w:rsidRPr="00CC3C2E" w:rsidRDefault="00CC3C2E" w:rsidP="0051119B">
      <w:pPr>
        <w:pStyle w:val="ListParagraph"/>
        <w:numPr>
          <w:ilvl w:val="0"/>
          <w:numId w:val="2"/>
        </w:numPr>
        <w:spacing w:before="16" w:line="260" w:lineRule="exact"/>
        <w:ind w:left="567"/>
        <w:rPr>
          <w:rFonts w:ascii="Arial" w:hAnsi="Arial" w:cs="Arial"/>
          <w:sz w:val="24"/>
          <w:szCs w:val="24"/>
          <w:lang w:val="el-GR"/>
        </w:rPr>
      </w:pPr>
      <w:r w:rsidRPr="00CC3C2E">
        <w:rPr>
          <w:rFonts w:ascii="Arial" w:hAnsi="Arial" w:cs="Arial"/>
          <w:sz w:val="24"/>
          <w:szCs w:val="24"/>
          <w:lang w:val="el-GR"/>
        </w:rPr>
        <w:t>Ιαπωνία</w:t>
      </w:r>
    </w:p>
    <w:p w:rsidR="0051119B" w:rsidRPr="00CC3C2E" w:rsidRDefault="0051119B" w:rsidP="0051119B">
      <w:pPr>
        <w:pStyle w:val="ListParagraph"/>
        <w:spacing w:before="16" w:line="260" w:lineRule="exact"/>
        <w:ind w:left="567"/>
        <w:rPr>
          <w:rFonts w:ascii="Arial" w:hAnsi="Arial" w:cs="Arial"/>
          <w:sz w:val="24"/>
          <w:szCs w:val="24"/>
          <w:lang w:val="el-GR"/>
        </w:rPr>
      </w:pPr>
    </w:p>
    <w:p w:rsidR="0051119B" w:rsidRPr="00CC3C2E" w:rsidRDefault="0051119B" w:rsidP="0051119B">
      <w:pPr>
        <w:pStyle w:val="Heading1"/>
        <w:rPr>
          <w:spacing w:val="-1"/>
        </w:rPr>
      </w:pPr>
      <w:r w:rsidRPr="00CC3C2E">
        <w:rPr>
          <w:spacing w:val="-1"/>
        </w:rPr>
        <w:t>Heading</w:t>
      </w:r>
      <w:r w:rsidRPr="00CC3C2E">
        <w:t xml:space="preserve"> to the</w:t>
      </w:r>
      <w:r w:rsidRPr="00CC3C2E">
        <w:rPr>
          <w:spacing w:val="-1"/>
        </w:rPr>
        <w:t xml:space="preserve"> rainbow</w:t>
      </w:r>
    </w:p>
    <w:p w:rsidR="0051119B" w:rsidRPr="00CC3C2E" w:rsidRDefault="00EC78DD" w:rsidP="0051119B">
      <w:pPr>
        <w:tabs>
          <w:tab w:val="left" w:pos="2694"/>
          <w:tab w:val="left" w:pos="2977"/>
        </w:tabs>
        <w:ind w:left="311" w:right="5832"/>
        <w:rPr>
          <w:rFonts w:eastAsia="Times New Roman"/>
          <w:b/>
          <w:bCs/>
          <w:i/>
        </w:rPr>
      </w:pPr>
      <w:r w:rsidRPr="00CC3C2E">
        <w:rPr>
          <w:rFonts w:eastAsia="Times New Roman"/>
        </w:rPr>
        <w:t xml:space="preserve">— </w:t>
      </w:r>
      <w:proofErr w:type="gramStart"/>
      <w:r w:rsidR="0051119B" w:rsidRPr="00CC3C2E">
        <w:rPr>
          <w:rFonts w:eastAsia="Times New Roman"/>
          <w:b/>
          <w:bCs/>
          <w:i/>
        </w:rPr>
        <w:t>we</w:t>
      </w:r>
      <w:proofErr w:type="gramEnd"/>
      <w:r w:rsidR="0051119B" w:rsidRPr="00CC3C2E">
        <w:rPr>
          <w:rFonts w:eastAsia="Times New Roman"/>
          <w:b/>
          <w:bCs/>
          <w:i/>
          <w:spacing w:val="-1"/>
        </w:rPr>
        <w:t xml:space="preserve"> </w:t>
      </w:r>
      <w:r w:rsidR="0051119B" w:rsidRPr="00CC3C2E">
        <w:rPr>
          <w:rFonts w:eastAsia="Times New Roman"/>
          <w:b/>
          <w:bCs/>
          <w:i/>
        </w:rPr>
        <w:t>are</w:t>
      </w:r>
      <w:r w:rsidR="0051119B" w:rsidRPr="00CC3C2E">
        <w:rPr>
          <w:rFonts w:eastAsia="Times New Roman"/>
          <w:b/>
          <w:bCs/>
          <w:i/>
          <w:spacing w:val="-1"/>
        </w:rPr>
        <w:t xml:space="preserve"> </w:t>
      </w:r>
      <w:r w:rsidR="0051119B" w:rsidRPr="00CC3C2E">
        <w:rPr>
          <w:rFonts w:eastAsia="Times New Roman"/>
          <w:b/>
          <w:bCs/>
          <w:i/>
        </w:rPr>
        <w:t>the</w:t>
      </w:r>
      <w:r w:rsidR="0051119B" w:rsidRPr="00CC3C2E">
        <w:rPr>
          <w:rFonts w:eastAsia="Times New Roman"/>
          <w:b/>
          <w:bCs/>
          <w:i/>
          <w:spacing w:val="-1"/>
        </w:rPr>
        <w:t xml:space="preserve"> </w:t>
      </w:r>
      <w:r w:rsidR="0051119B" w:rsidRPr="00CC3C2E">
        <w:rPr>
          <w:rFonts w:eastAsia="Times New Roman"/>
          <w:b/>
          <w:bCs/>
          <w:i/>
        </w:rPr>
        <w:t xml:space="preserve">one </w:t>
      </w:r>
    </w:p>
    <w:p w:rsidR="0051119B" w:rsidRPr="00F94EC2" w:rsidRDefault="0051119B" w:rsidP="0051119B">
      <w:pPr>
        <w:tabs>
          <w:tab w:val="left" w:pos="2694"/>
          <w:tab w:val="left" w:pos="2977"/>
        </w:tabs>
        <w:ind w:left="311" w:right="5832"/>
        <w:rPr>
          <w:rFonts w:eastAsia="Times New Roman"/>
          <w:b/>
          <w:bCs/>
          <w:i/>
        </w:rPr>
      </w:pPr>
      <w:proofErr w:type="gramStart"/>
      <w:r w:rsidRPr="00CC3C2E">
        <w:rPr>
          <w:rFonts w:eastAsia="Times New Roman"/>
          <w:b/>
          <w:bCs/>
          <w:i/>
        </w:rPr>
        <w:t>on</w:t>
      </w:r>
      <w:proofErr w:type="gramEnd"/>
      <w:r w:rsidRPr="00CC3C2E">
        <w:rPr>
          <w:rFonts w:eastAsia="Times New Roman"/>
          <w:b/>
          <w:bCs/>
          <w:i/>
        </w:rPr>
        <w:t xml:space="preserve"> the</w:t>
      </w:r>
      <w:r w:rsidRPr="00CC3C2E">
        <w:rPr>
          <w:rFonts w:eastAsia="Times New Roman"/>
          <w:b/>
          <w:bCs/>
          <w:i/>
          <w:spacing w:val="-1"/>
        </w:rPr>
        <w:t xml:space="preserve"> same </w:t>
      </w:r>
      <w:r w:rsidRPr="00CC3C2E">
        <w:rPr>
          <w:rFonts w:eastAsia="Times New Roman"/>
          <w:b/>
          <w:bCs/>
          <w:i/>
        </w:rPr>
        <w:t>boat</w:t>
      </w:r>
    </w:p>
    <w:p w:rsidR="00CC3C2E" w:rsidRPr="00F94EC2" w:rsidRDefault="00CC3C2E" w:rsidP="0051119B">
      <w:pPr>
        <w:tabs>
          <w:tab w:val="left" w:pos="2694"/>
          <w:tab w:val="left" w:pos="2977"/>
        </w:tabs>
        <w:ind w:left="311" w:right="5832"/>
        <w:rPr>
          <w:rFonts w:eastAsia="Times New Roman"/>
        </w:rPr>
      </w:pP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  <w:r w:rsidRPr="00CC3C2E">
        <w:rPr>
          <w:rFonts w:ascii="Arial" w:hAnsi="Arial" w:cs="Arial"/>
          <w:sz w:val="24"/>
          <w:szCs w:val="24"/>
        </w:rPr>
        <w:t>Misato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386A99">
        <w:rPr>
          <w:rFonts w:ascii="Arial" w:hAnsi="Arial" w:cs="Arial"/>
          <w:sz w:val="24"/>
          <w:szCs w:val="24"/>
        </w:rPr>
        <w:t>O</w:t>
      </w:r>
      <w:r w:rsidRPr="00CC3C2E">
        <w:rPr>
          <w:rFonts w:ascii="Arial" w:hAnsi="Arial" w:cs="Arial"/>
          <w:sz w:val="24"/>
          <w:szCs w:val="24"/>
        </w:rPr>
        <w:t>i</w:t>
      </w:r>
      <w:proofErr w:type="spellEnd"/>
      <w:r w:rsidRPr="00CC3C2E">
        <w:rPr>
          <w:rFonts w:ascii="Arial" w:hAnsi="Arial" w:cs="Arial"/>
          <w:sz w:val="24"/>
          <w:szCs w:val="24"/>
          <w:lang w:val="el-GR"/>
        </w:rPr>
        <w:t xml:space="preserve"> (Κυότο, Ιαπων</w:t>
      </w:r>
      <w:bookmarkStart w:id="0" w:name="_GoBack"/>
      <w:bookmarkEnd w:id="0"/>
      <w:r w:rsidRPr="00CC3C2E">
        <w:rPr>
          <w:rFonts w:ascii="Arial" w:hAnsi="Arial" w:cs="Arial"/>
          <w:sz w:val="24"/>
          <w:szCs w:val="24"/>
          <w:lang w:val="el-GR"/>
        </w:rPr>
        <w:t>ία)</w:t>
      </w: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</w:p>
    <w:p w:rsidR="0051119B" w:rsidRDefault="0051119B" w:rsidP="0051119B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  <w:r w:rsidRPr="00CC3C2E">
        <w:rPr>
          <w:rFonts w:ascii="Arial" w:hAnsi="Arial" w:cs="Arial"/>
          <w:sz w:val="24"/>
          <w:szCs w:val="24"/>
          <w:lang w:val="el-GR"/>
        </w:rPr>
        <w:t>[Μήνυμα από τη νικήτρια] (προσωρινή μετάφραση)</w:t>
      </w:r>
    </w:p>
    <w:p w:rsidR="00CC3C2E" w:rsidRPr="00CC3C2E" w:rsidRDefault="00CC3C2E" w:rsidP="0051119B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</w:p>
    <w:p w:rsidR="0051119B" w:rsidRPr="00CC3C2E" w:rsidRDefault="0051119B" w:rsidP="00EC78DD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  <w:r w:rsidRPr="00CC3C2E">
        <w:rPr>
          <w:rFonts w:ascii="Arial" w:hAnsi="Arial" w:cs="Arial"/>
          <w:sz w:val="24"/>
          <w:szCs w:val="24"/>
          <w:lang w:val="el-GR"/>
        </w:rPr>
        <w:t xml:space="preserve">Όταν κάναμε </w:t>
      </w:r>
      <w:r w:rsidR="00CC3C2E">
        <w:rPr>
          <w:rFonts w:ascii="Arial" w:hAnsi="Arial" w:cs="Arial"/>
          <w:sz w:val="24"/>
          <w:szCs w:val="24"/>
          <w:lang w:val="el-GR"/>
        </w:rPr>
        <w:t>προπόνηση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 αγωνιστικής κωπηλασίας με την ομάδα μου, είδα ένα ουράνιο τόξο. Παρά την εξάντλησή μου από τη σκληρή άσκηση, η ομορφιά του ουράνιου τόξου </w:t>
      </w:r>
      <w:r w:rsidR="00CC3C2E">
        <w:rPr>
          <w:rFonts w:ascii="Arial" w:hAnsi="Arial" w:cs="Arial"/>
          <w:sz w:val="24"/>
          <w:szCs w:val="24"/>
          <w:lang w:val="el-GR"/>
        </w:rPr>
        <w:t xml:space="preserve">ήταν πέρα από κάθε περιγραφή 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και </w:t>
      </w:r>
      <w:r w:rsidR="00CC3C2E">
        <w:rPr>
          <w:rFonts w:ascii="Arial" w:hAnsi="Arial" w:cs="Arial"/>
          <w:sz w:val="24"/>
          <w:szCs w:val="24"/>
          <w:lang w:val="el-GR"/>
        </w:rPr>
        <w:t xml:space="preserve">από 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αυτό μπόρεσα να αντλήσω τη τελευταία μου </w:t>
      </w:r>
      <w:r w:rsidRPr="00CC3C2E">
        <w:rPr>
          <w:rFonts w:ascii="Arial" w:hAnsi="Arial" w:cs="Arial"/>
          <w:sz w:val="24"/>
          <w:szCs w:val="24"/>
          <w:lang w:val="el-GR"/>
        </w:rPr>
        <w:lastRenderedPageBreak/>
        <w:t xml:space="preserve">δύναμη. Επίσης, ήμουν τόσο ευτυχισμένη που </w:t>
      </w:r>
      <w:r w:rsidR="0015593F">
        <w:rPr>
          <w:rFonts w:ascii="Arial" w:hAnsi="Arial" w:cs="Arial"/>
          <w:sz w:val="24"/>
          <w:szCs w:val="24"/>
          <w:lang w:val="el-GR"/>
        </w:rPr>
        <w:t>είχα την ευκαιρία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 να μοιραστώ την ίδια εμπειρία με τα παιδιά της ομάδας μου. Θέλω να κρατώ τέτοιους θησαυρούς - </w:t>
      </w:r>
      <w:r w:rsidR="003629C4">
        <w:rPr>
          <w:rFonts w:ascii="Arial" w:hAnsi="Arial" w:cs="Arial"/>
          <w:sz w:val="24"/>
          <w:szCs w:val="24"/>
          <w:lang w:val="el-GR"/>
        </w:rPr>
        <w:t>περιστατικά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 της καθημερινότητας. Έτσι κατέληξα σε αυτό το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 </w:t>
      </w:r>
      <w:r w:rsidRPr="00CC3C2E">
        <w:rPr>
          <w:rFonts w:ascii="Arial" w:hAnsi="Arial" w:cs="Arial"/>
          <w:i/>
          <w:spacing w:val="-1"/>
          <w:sz w:val="24"/>
          <w:szCs w:val="24"/>
        </w:rPr>
        <w:t>haiku</w:t>
      </w:r>
      <w:r w:rsidRPr="00CC3C2E">
        <w:rPr>
          <w:rFonts w:ascii="Arial" w:hAnsi="Arial" w:cs="Arial"/>
          <w:sz w:val="24"/>
          <w:szCs w:val="24"/>
          <w:lang w:val="el-GR"/>
        </w:rPr>
        <w:t xml:space="preserve"> στα αγγλικά.</w:t>
      </w: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z w:val="24"/>
          <w:szCs w:val="24"/>
          <w:lang w:val="el-GR"/>
        </w:rPr>
      </w:pPr>
    </w:p>
    <w:p w:rsidR="0051119B" w:rsidRDefault="0051119B" w:rsidP="0051119B">
      <w:pPr>
        <w:spacing w:before="16" w:line="260" w:lineRule="exact"/>
        <w:rPr>
          <w:rFonts w:ascii="Arial" w:hAnsi="Arial" w:cs="Arial"/>
          <w:lang w:val="el-GR"/>
        </w:rPr>
      </w:pPr>
      <w:r w:rsidRPr="00CC3C2E">
        <w:rPr>
          <w:rFonts w:ascii="Arial" w:hAnsi="Arial" w:cs="Arial"/>
          <w:lang w:val="el-GR"/>
        </w:rPr>
        <w:t>[Σχόλιο της κριτικής επιτροπής]</w:t>
      </w:r>
    </w:p>
    <w:p w:rsidR="0015593F" w:rsidRPr="00CC3C2E" w:rsidRDefault="0015593F" w:rsidP="0051119B">
      <w:pPr>
        <w:spacing w:before="16" w:line="260" w:lineRule="exact"/>
        <w:rPr>
          <w:rFonts w:ascii="Arial" w:hAnsi="Arial" w:cs="Arial"/>
          <w:lang w:val="el-GR"/>
        </w:rPr>
      </w:pPr>
    </w:p>
    <w:p w:rsidR="0051119B" w:rsidRPr="00CC3C2E" w:rsidRDefault="0051119B" w:rsidP="00EC78DD">
      <w:pPr>
        <w:pStyle w:val="ListParagraph"/>
        <w:spacing w:before="16" w:line="260" w:lineRule="exact"/>
        <w:jc w:val="both"/>
        <w:rPr>
          <w:rFonts w:ascii="Arial" w:hAnsi="Arial" w:cs="Arial"/>
          <w:spacing w:val="-1"/>
          <w:sz w:val="24"/>
          <w:szCs w:val="24"/>
          <w:lang w:val="el-GR"/>
        </w:rPr>
      </w:pPr>
      <w:r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Το </w:t>
      </w:r>
      <w:r w:rsidRPr="00CC3C2E">
        <w:rPr>
          <w:rFonts w:ascii="Arial" w:hAnsi="Arial" w:cs="Arial"/>
          <w:i/>
          <w:spacing w:val="-1"/>
          <w:sz w:val="24"/>
          <w:szCs w:val="24"/>
        </w:rPr>
        <w:t>haiku</w:t>
      </w:r>
      <w:r w:rsidRPr="00CC3C2E">
        <w:rPr>
          <w:rFonts w:ascii="Arial" w:hAnsi="Arial" w:cs="Arial"/>
          <w:i/>
          <w:spacing w:val="-1"/>
          <w:sz w:val="24"/>
          <w:szCs w:val="24"/>
          <w:lang w:val="el-GR"/>
        </w:rPr>
        <w:t xml:space="preserve"> 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>αυτό περιγράφει τους ίδ</w:t>
      </w:r>
      <w:r w:rsidR="00EC78DD" w:rsidRPr="00CC3C2E">
        <w:rPr>
          <w:rFonts w:ascii="Arial" w:hAnsi="Arial" w:cs="Arial"/>
          <w:spacing w:val="-1"/>
          <w:sz w:val="24"/>
          <w:szCs w:val="24"/>
          <w:lang w:val="el-GR"/>
        </w:rPr>
        <w:t>ιους μας τους εα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>υ</w:t>
      </w:r>
      <w:r w:rsidR="00EC78DD"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τούς 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>που κατευθύν</w:t>
      </w:r>
      <w:r w:rsidR="00EC78DD" w:rsidRPr="00CC3C2E">
        <w:rPr>
          <w:rFonts w:ascii="Arial" w:hAnsi="Arial" w:cs="Arial"/>
          <w:spacing w:val="-1"/>
          <w:sz w:val="24"/>
          <w:szCs w:val="24"/>
          <w:lang w:val="el-GR"/>
        </w:rPr>
        <w:t>ον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>ται προς ένα ουράνιο τόξο – δηλαδή τα όνειρά μας. Λέγεται ότι οι άνθρωποι ανήκουν σε διαφορετικές χώρες και μιλούν διαφορετικές γλώσσες, όλοι όμως είμαστε συνεπιβάτες</w:t>
      </w:r>
      <w:r w:rsidR="00EC78DD"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 του ενός και μοναδικού πλοίου 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που ονομάζεται Γη. Έτσι το </w:t>
      </w:r>
      <w:r w:rsidRPr="00CC3C2E">
        <w:rPr>
          <w:rFonts w:ascii="Arial" w:hAnsi="Arial" w:cs="Arial"/>
          <w:i/>
          <w:spacing w:val="-1"/>
          <w:sz w:val="24"/>
          <w:szCs w:val="24"/>
        </w:rPr>
        <w:t>haiku</w:t>
      </w:r>
      <w:r w:rsidRPr="00CC3C2E">
        <w:rPr>
          <w:rFonts w:ascii="Arial" w:hAnsi="Arial" w:cs="Arial"/>
          <w:spacing w:val="-1"/>
          <w:sz w:val="24"/>
          <w:szCs w:val="24"/>
          <w:lang w:val="el-GR"/>
        </w:rPr>
        <w:t xml:space="preserve"> αυτό μας υπενθυμίζει ότι οφείλουμε να ενώνουμε όλοι τις δυνάμεις μας για να οδηγούμε τη Γη μας αυτή σε ένα μέλλον, όπου τα όνειρά μας δε θα τελειώνουν ποτέ.</w:t>
      </w: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pacing w:val="-1"/>
          <w:sz w:val="24"/>
          <w:szCs w:val="24"/>
          <w:lang w:val="el-GR"/>
        </w:rPr>
      </w:pP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pacing w:val="-1"/>
          <w:sz w:val="24"/>
          <w:szCs w:val="24"/>
          <w:lang w:val="el-GR"/>
        </w:rPr>
      </w:pP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pacing w:val="-1"/>
          <w:sz w:val="24"/>
          <w:szCs w:val="24"/>
          <w:lang w:val="el-GR"/>
        </w:rPr>
      </w:pPr>
    </w:p>
    <w:p w:rsidR="0051119B" w:rsidRPr="00CC3C2E" w:rsidRDefault="0051119B" w:rsidP="0051119B">
      <w:pPr>
        <w:pStyle w:val="ListParagraph"/>
        <w:numPr>
          <w:ilvl w:val="0"/>
          <w:numId w:val="1"/>
        </w:numPr>
        <w:spacing w:before="16" w:line="260" w:lineRule="exact"/>
        <w:ind w:left="426"/>
        <w:rPr>
          <w:rFonts w:ascii="Arial" w:hAnsi="Arial" w:cs="Arial"/>
          <w:spacing w:val="-1"/>
          <w:sz w:val="24"/>
          <w:szCs w:val="24"/>
        </w:rPr>
      </w:pPr>
      <w:r w:rsidRPr="00CC3C2E">
        <w:rPr>
          <w:rFonts w:ascii="Arial" w:hAnsi="Arial" w:cs="Arial"/>
          <w:spacing w:val="-1"/>
          <w:sz w:val="24"/>
          <w:szCs w:val="24"/>
          <w:lang w:val="el-GR"/>
        </w:rPr>
        <w:t>Έπαινοι</w:t>
      </w:r>
    </w:p>
    <w:p w:rsidR="0051119B" w:rsidRPr="00CC3C2E" w:rsidRDefault="0051119B" w:rsidP="0051119B">
      <w:pPr>
        <w:pStyle w:val="ListParagraph"/>
        <w:spacing w:before="16" w:line="260" w:lineRule="exact"/>
        <w:rPr>
          <w:rFonts w:ascii="Arial" w:hAnsi="Arial" w:cs="Arial"/>
          <w:spacing w:val="-1"/>
          <w:sz w:val="24"/>
          <w:szCs w:val="24"/>
        </w:rPr>
      </w:pPr>
    </w:p>
    <w:p w:rsidR="0051119B" w:rsidRPr="00CC3C2E" w:rsidRDefault="00F57FBF" w:rsidP="0051119B">
      <w:pPr>
        <w:pStyle w:val="ListParagraph"/>
        <w:numPr>
          <w:ilvl w:val="0"/>
          <w:numId w:val="3"/>
        </w:numPr>
        <w:spacing w:before="16" w:line="260" w:lineRule="exact"/>
        <w:rPr>
          <w:rFonts w:ascii="Arial" w:hAnsi="Arial" w:cs="Arial"/>
          <w:spacing w:val="-1"/>
          <w:sz w:val="24"/>
          <w:szCs w:val="24"/>
          <w:lang w:val="el-GR"/>
        </w:rPr>
      </w:pPr>
      <w:r>
        <w:rPr>
          <w:rFonts w:ascii="Arial" w:hAnsi="Arial" w:cs="Arial"/>
          <w:spacing w:val="-1"/>
          <w:sz w:val="24"/>
          <w:szCs w:val="24"/>
          <w:lang w:val="el-GR"/>
        </w:rPr>
        <w:t xml:space="preserve">Χώρες </w:t>
      </w:r>
      <w:r w:rsidR="0051119B" w:rsidRPr="00CC3C2E">
        <w:rPr>
          <w:rFonts w:ascii="Arial" w:hAnsi="Arial" w:cs="Arial"/>
          <w:spacing w:val="-1"/>
          <w:sz w:val="24"/>
          <w:szCs w:val="24"/>
          <w:lang w:val="el-GR"/>
        </w:rPr>
        <w:t>της Ε.Ε.</w:t>
      </w:r>
    </w:p>
    <w:p w:rsidR="0051119B" w:rsidRPr="00CC3C2E" w:rsidRDefault="0051119B" w:rsidP="0051119B">
      <w:pPr>
        <w:pStyle w:val="ListParagraph"/>
        <w:spacing w:before="16" w:line="260" w:lineRule="exact"/>
        <w:ind w:left="720"/>
        <w:rPr>
          <w:rFonts w:ascii="Arial" w:hAnsi="Arial" w:cs="Arial"/>
          <w:spacing w:val="-1"/>
          <w:sz w:val="24"/>
          <w:szCs w:val="24"/>
          <w:lang w:val="el-GR"/>
        </w:rPr>
      </w:pPr>
    </w:p>
    <w:p w:rsidR="0051119B" w:rsidRPr="00CC3C2E" w:rsidRDefault="0051119B" w:rsidP="0051119B">
      <w:pPr>
        <w:pStyle w:val="Heading1"/>
        <w:ind w:right="5974"/>
        <w:rPr>
          <w:b w:val="0"/>
          <w:bCs w:val="0"/>
          <w:i w:val="0"/>
        </w:rPr>
      </w:pPr>
      <w:r w:rsidRPr="00CC3C2E">
        <w:rPr>
          <w:spacing w:val="-1"/>
        </w:rPr>
        <w:t>Not</w:t>
      </w:r>
      <w:r w:rsidRPr="00CC3C2E">
        <w:t xml:space="preserve"> knowing </w:t>
      </w:r>
      <w:r w:rsidRPr="00CC3C2E">
        <w:rPr>
          <w:spacing w:val="-1"/>
        </w:rPr>
        <w:t xml:space="preserve">the </w:t>
      </w:r>
      <w:r w:rsidRPr="00CC3C2E">
        <w:t>word</w:t>
      </w:r>
      <w:r w:rsidRPr="00CC3C2E">
        <w:rPr>
          <w:spacing w:val="23"/>
        </w:rPr>
        <w:t xml:space="preserve"> </w:t>
      </w:r>
      <w:r w:rsidRPr="00CC3C2E">
        <w:t xml:space="preserve">Raindrops </w:t>
      </w:r>
      <w:r w:rsidRPr="00CC3C2E">
        <w:rPr>
          <w:spacing w:val="-1"/>
        </w:rPr>
        <w:t>slip</w:t>
      </w:r>
      <w:r w:rsidRPr="00CC3C2E">
        <w:t xml:space="preserve"> on </w:t>
      </w:r>
      <w:r w:rsidRPr="00CC3C2E">
        <w:rPr>
          <w:spacing w:val="-1"/>
        </w:rPr>
        <w:t>quiet</w:t>
      </w:r>
      <w:r w:rsidRPr="00CC3C2E">
        <w:t xml:space="preserve"> </w:t>
      </w:r>
      <w:r w:rsidRPr="00CC3C2E">
        <w:rPr>
          <w:spacing w:val="-1"/>
        </w:rPr>
        <w:t>lips</w:t>
      </w:r>
      <w:r w:rsidRPr="00CC3C2E">
        <w:rPr>
          <w:spacing w:val="27"/>
        </w:rPr>
        <w:t xml:space="preserve"> </w:t>
      </w:r>
      <w:proofErr w:type="gramStart"/>
      <w:r w:rsidRPr="00CC3C2E">
        <w:t>Waiting</w:t>
      </w:r>
      <w:proofErr w:type="gramEnd"/>
      <w:r w:rsidRPr="00CC3C2E">
        <w:t xml:space="preserve"> </w:t>
      </w:r>
      <w:r w:rsidRPr="00CC3C2E">
        <w:rPr>
          <w:spacing w:val="-1"/>
        </w:rPr>
        <w:t xml:space="preserve">the </w:t>
      </w:r>
      <w:r w:rsidRPr="00CC3C2E">
        <w:t>rainbow</w:t>
      </w:r>
    </w:p>
    <w:p w:rsidR="0051119B" w:rsidRPr="00CC3C2E" w:rsidRDefault="0051119B" w:rsidP="0051119B">
      <w:pPr>
        <w:pStyle w:val="BodyText"/>
        <w:spacing w:line="275" w:lineRule="exact"/>
        <w:ind w:right="3848"/>
        <w:jc w:val="both"/>
      </w:pPr>
      <w:r w:rsidRPr="00CC3C2E">
        <w:rPr>
          <w:spacing w:val="-1"/>
        </w:rPr>
        <w:t>(</w:t>
      </w:r>
      <w:proofErr w:type="spellStart"/>
      <w:r w:rsidRPr="00CC3C2E">
        <w:rPr>
          <w:spacing w:val="-1"/>
        </w:rPr>
        <w:t>Ioana</w:t>
      </w:r>
      <w:proofErr w:type="spellEnd"/>
      <w:r w:rsidRPr="00CC3C2E">
        <w:rPr>
          <w:spacing w:val="-1"/>
        </w:rPr>
        <w:t xml:space="preserve"> Letitia</w:t>
      </w:r>
      <w:r w:rsidRPr="00CC3C2E">
        <w:rPr>
          <w:spacing w:val="1"/>
        </w:rPr>
        <w:t xml:space="preserve"> </w:t>
      </w:r>
      <w:proofErr w:type="spellStart"/>
      <w:r w:rsidRPr="00CC3C2E">
        <w:rPr>
          <w:spacing w:val="-1"/>
        </w:rPr>
        <w:t>Singerean</w:t>
      </w:r>
      <w:proofErr w:type="spellEnd"/>
      <w:r w:rsidRPr="00CC3C2E">
        <w:rPr>
          <w:spacing w:val="-1"/>
        </w:rPr>
        <w:t>,</w:t>
      </w:r>
      <w:r w:rsidRPr="00CC3C2E">
        <w:t xml:space="preserve"> </w:t>
      </w:r>
      <w:r w:rsidRPr="00CC3C2E">
        <w:rPr>
          <w:spacing w:val="-1"/>
          <w:lang w:val="el-GR"/>
        </w:rPr>
        <w:t>Ρουμανία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ind w:right="5124"/>
        <w:rPr>
          <w:spacing w:val="24"/>
        </w:rPr>
      </w:pPr>
      <w:r w:rsidRPr="00CC3C2E">
        <w:rPr>
          <w:spacing w:val="-1"/>
        </w:rPr>
        <w:t>Between</w:t>
      </w:r>
      <w:r w:rsidRPr="00CC3C2E">
        <w:t xml:space="preserve"> temples and</w:t>
      </w:r>
      <w:r w:rsidRPr="00CC3C2E">
        <w:rPr>
          <w:spacing w:val="-3"/>
        </w:rPr>
        <w:t xml:space="preserve"> </w:t>
      </w:r>
      <w:r w:rsidRPr="00CC3C2E">
        <w:t>temples</w:t>
      </w:r>
      <w:r w:rsidRPr="00CC3C2E">
        <w:rPr>
          <w:spacing w:val="24"/>
        </w:rPr>
        <w:t xml:space="preserve"> </w:t>
      </w:r>
    </w:p>
    <w:p w:rsidR="0051119B" w:rsidRPr="00CC3C2E" w:rsidRDefault="0051119B" w:rsidP="0051119B">
      <w:pPr>
        <w:pStyle w:val="Heading1"/>
        <w:ind w:right="5124"/>
        <w:rPr>
          <w:b w:val="0"/>
          <w:bCs w:val="0"/>
          <w:i w:val="0"/>
        </w:rPr>
      </w:pPr>
      <w:proofErr w:type="gramStart"/>
      <w:r w:rsidRPr="00CC3C2E">
        <w:rPr>
          <w:spacing w:val="-1"/>
        </w:rPr>
        <w:t>from</w:t>
      </w:r>
      <w:proofErr w:type="gramEnd"/>
      <w:r w:rsidRPr="00CC3C2E">
        <w:t xml:space="preserve"> marble</w:t>
      </w:r>
      <w:r w:rsidRPr="00CC3C2E">
        <w:rPr>
          <w:spacing w:val="-1"/>
        </w:rPr>
        <w:t xml:space="preserve"> </w:t>
      </w:r>
      <w:r w:rsidRPr="00CC3C2E">
        <w:t>to</w:t>
      </w:r>
      <w:r w:rsidRPr="00CC3C2E">
        <w:rPr>
          <w:spacing w:val="-3"/>
        </w:rPr>
        <w:t xml:space="preserve"> </w:t>
      </w:r>
      <w:r w:rsidRPr="00CC3C2E">
        <w:t>wood</w:t>
      </w:r>
    </w:p>
    <w:p w:rsidR="0051119B" w:rsidRPr="00CC3C2E" w:rsidRDefault="0051119B" w:rsidP="0051119B">
      <w:pPr>
        <w:spacing w:line="275" w:lineRule="exact"/>
        <w:ind w:left="311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</w:rPr>
        <w:t>the</w:t>
      </w:r>
      <w:proofErr w:type="gramEnd"/>
      <w:r w:rsidRPr="00CC3C2E">
        <w:rPr>
          <w:rFonts w:eastAsia="Times New Roman"/>
          <w:b/>
          <w:bCs/>
          <w:i/>
          <w:spacing w:val="-1"/>
        </w:rPr>
        <w:t xml:space="preserve"> </w:t>
      </w:r>
      <w:r w:rsidRPr="00CC3C2E">
        <w:rPr>
          <w:rFonts w:eastAsia="Times New Roman"/>
          <w:b/>
          <w:bCs/>
          <w:i/>
        </w:rPr>
        <w:t>rainbow of</w:t>
      </w:r>
      <w:r w:rsidRPr="00CC3C2E">
        <w:rPr>
          <w:rFonts w:eastAsia="Times New Roman"/>
          <w:b/>
          <w:bCs/>
          <w:i/>
          <w:spacing w:val="-1"/>
        </w:rPr>
        <w:t xml:space="preserve"> culture unites</w:t>
      </w:r>
    </w:p>
    <w:p w:rsidR="0051119B" w:rsidRPr="00CC3C2E" w:rsidRDefault="0051119B" w:rsidP="0051119B">
      <w:pPr>
        <w:pStyle w:val="BodyText"/>
        <w:spacing w:line="275" w:lineRule="exact"/>
        <w:ind w:right="4273"/>
        <w:jc w:val="both"/>
      </w:pPr>
      <w:r w:rsidRPr="00CC3C2E">
        <w:rPr>
          <w:spacing w:val="-1"/>
        </w:rPr>
        <w:t>(</w:t>
      </w:r>
      <w:r w:rsidRPr="00CC3C2E">
        <w:rPr>
          <w:spacing w:val="-1"/>
          <w:lang w:val="el-GR"/>
        </w:rPr>
        <w:t>Μάριος</w:t>
      </w:r>
      <w:r w:rsidRPr="00CC3C2E">
        <w:rPr>
          <w:spacing w:val="-1"/>
        </w:rPr>
        <w:t xml:space="preserve"> </w:t>
      </w:r>
      <w:r w:rsidRPr="00CC3C2E">
        <w:rPr>
          <w:spacing w:val="-1"/>
          <w:lang w:val="el-GR"/>
        </w:rPr>
        <w:t>Σχισμένος</w:t>
      </w:r>
      <w:r w:rsidRPr="00CC3C2E">
        <w:rPr>
          <w:spacing w:val="-1"/>
        </w:rPr>
        <w:t xml:space="preserve">, </w:t>
      </w:r>
      <w:r w:rsidRPr="00CC3C2E">
        <w:rPr>
          <w:spacing w:val="-1"/>
          <w:lang w:val="el-GR"/>
        </w:rPr>
        <w:t>Ελλάδα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spacing w:line="275" w:lineRule="exact"/>
        <w:jc w:val="both"/>
      </w:pPr>
    </w:p>
    <w:p w:rsidR="0051119B" w:rsidRPr="00CC3C2E" w:rsidRDefault="0051119B" w:rsidP="0051119B">
      <w:pPr>
        <w:pStyle w:val="Heading1"/>
        <w:spacing w:before="74"/>
        <w:ind w:right="6116"/>
        <w:rPr>
          <w:spacing w:val="29"/>
        </w:rPr>
      </w:pPr>
      <w:proofErr w:type="gramStart"/>
      <w:r w:rsidRPr="00CC3C2E">
        <w:rPr>
          <w:spacing w:val="-1"/>
        </w:rPr>
        <w:t>leaping</w:t>
      </w:r>
      <w:proofErr w:type="gramEnd"/>
      <w:r w:rsidRPr="00CC3C2E">
        <w:t xml:space="preserve"> </w:t>
      </w:r>
      <w:r w:rsidRPr="00CC3C2E">
        <w:rPr>
          <w:spacing w:val="-1"/>
        </w:rPr>
        <w:t>fish</w:t>
      </w:r>
      <w:r w:rsidRPr="00CC3C2E">
        <w:rPr>
          <w:spacing w:val="29"/>
        </w:rPr>
        <w:t xml:space="preserve"> </w:t>
      </w:r>
    </w:p>
    <w:p w:rsidR="0051119B" w:rsidRPr="00CC3C2E" w:rsidRDefault="0051119B" w:rsidP="0051119B">
      <w:pPr>
        <w:pStyle w:val="Heading1"/>
        <w:spacing w:before="74"/>
        <w:ind w:right="6116"/>
      </w:pPr>
      <w:proofErr w:type="gramStart"/>
      <w:r w:rsidRPr="00CC3C2E">
        <w:t>half</w:t>
      </w:r>
      <w:proofErr w:type="gramEnd"/>
      <w:r w:rsidRPr="00CC3C2E">
        <w:rPr>
          <w:spacing w:val="-1"/>
        </w:rPr>
        <w:t xml:space="preserve"> </w:t>
      </w:r>
      <w:r w:rsidRPr="00CC3C2E">
        <w:t xml:space="preserve">a rainbow </w:t>
      </w:r>
    </w:p>
    <w:p w:rsidR="0051119B" w:rsidRPr="00CC3C2E" w:rsidRDefault="0051119B" w:rsidP="0051119B">
      <w:pPr>
        <w:pStyle w:val="Heading1"/>
        <w:spacing w:before="74"/>
        <w:ind w:right="6116"/>
        <w:rPr>
          <w:b w:val="0"/>
          <w:bCs w:val="0"/>
          <w:i w:val="0"/>
        </w:rPr>
      </w:pPr>
      <w:r w:rsidRPr="00CC3C2E">
        <w:t>In its wake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</w:t>
      </w:r>
      <w:proofErr w:type="spellStart"/>
      <w:r w:rsidRPr="00CC3C2E">
        <w:rPr>
          <w:spacing w:val="-1"/>
        </w:rPr>
        <w:t>Jann</w:t>
      </w:r>
      <w:proofErr w:type="spellEnd"/>
      <w:r w:rsidRPr="00CC3C2E">
        <w:rPr>
          <w:spacing w:val="-6"/>
        </w:rPr>
        <w:t xml:space="preserve"> </w:t>
      </w:r>
      <w:proofErr w:type="spellStart"/>
      <w:r w:rsidRPr="00CC3C2E">
        <w:t>Wirtz</w:t>
      </w:r>
      <w:proofErr w:type="spellEnd"/>
      <w:r w:rsidRPr="00CC3C2E">
        <w:t xml:space="preserve">, </w:t>
      </w:r>
      <w:r w:rsidRPr="00CC3C2E">
        <w:rPr>
          <w:spacing w:val="-1"/>
          <w:lang w:val="el-GR"/>
        </w:rPr>
        <w:t>Ηνωμένο</w:t>
      </w:r>
      <w:r w:rsidRPr="00CC3C2E">
        <w:rPr>
          <w:spacing w:val="-1"/>
        </w:rPr>
        <w:t xml:space="preserve"> </w:t>
      </w:r>
      <w:r w:rsidRPr="00CC3C2E">
        <w:rPr>
          <w:spacing w:val="-1"/>
          <w:lang w:val="el-GR"/>
        </w:rPr>
        <w:t>Βασίλειο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tabs>
          <w:tab w:val="left" w:pos="2977"/>
        </w:tabs>
        <w:ind w:right="5691"/>
        <w:rPr>
          <w:spacing w:val="23"/>
        </w:rPr>
      </w:pPr>
      <w:r w:rsidRPr="00CC3C2E">
        <w:t xml:space="preserve">Rainbow </w:t>
      </w:r>
      <w:r w:rsidRPr="00CC3C2E">
        <w:rPr>
          <w:spacing w:val="-1"/>
        </w:rPr>
        <w:t>in</w:t>
      </w:r>
      <w:r w:rsidRPr="00CC3C2E">
        <w:t xml:space="preserve"> the</w:t>
      </w:r>
      <w:r w:rsidRPr="00CC3C2E">
        <w:rPr>
          <w:spacing w:val="-1"/>
        </w:rPr>
        <w:t xml:space="preserve"> same </w:t>
      </w:r>
      <w:r w:rsidRPr="00CC3C2E">
        <w:t>sky</w:t>
      </w:r>
      <w:r w:rsidRPr="00CC3C2E">
        <w:rPr>
          <w:spacing w:val="-4"/>
        </w:rPr>
        <w:t xml:space="preserve"> </w:t>
      </w:r>
      <w:r w:rsidRPr="00CC3C2E">
        <w:t>—</w:t>
      </w:r>
      <w:r w:rsidRPr="00CC3C2E">
        <w:rPr>
          <w:spacing w:val="23"/>
        </w:rPr>
        <w:t xml:space="preserve"> </w:t>
      </w:r>
    </w:p>
    <w:p w:rsidR="0051119B" w:rsidRPr="00CC3C2E" w:rsidRDefault="0051119B" w:rsidP="0051119B">
      <w:pPr>
        <w:pStyle w:val="Heading1"/>
        <w:tabs>
          <w:tab w:val="left" w:pos="2977"/>
        </w:tabs>
        <w:ind w:right="5691"/>
        <w:rPr>
          <w:b w:val="0"/>
          <w:bCs w:val="0"/>
          <w:i w:val="0"/>
        </w:rPr>
      </w:pPr>
      <w:r w:rsidRPr="00CC3C2E">
        <w:t>So</w:t>
      </w:r>
      <w:r w:rsidRPr="00CC3C2E">
        <w:rPr>
          <w:spacing w:val="-3"/>
        </w:rPr>
        <w:t xml:space="preserve"> </w:t>
      </w:r>
      <w:r w:rsidRPr="00CC3C2E">
        <w:t>many</w:t>
      </w:r>
      <w:r w:rsidRPr="00CC3C2E">
        <w:rPr>
          <w:spacing w:val="-1"/>
        </w:rPr>
        <w:t xml:space="preserve"> different</w:t>
      </w:r>
      <w:r w:rsidRPr="00CC3C2E">
        <w:t xml:space="preserve"> </w:t>
      </w:r>
      <w:r w:rsidRPr="00CC3C2E">
        <w:rPr>
          <w:spacing w:val="-1"/>
        </w:rPr>
        <w:t>colors</w:t>
      </w:r>
      <w:r w:rsidRPr="00CC3C2E">
        <w:rPr>
          <w:spacing w:val="27"/>
        </w:rPr>
        <w:t xml:space="preserve"> </w:t>
      </w:r>
      <w:proofErr w:type="gramStart"/>
      <w:r w:rsidRPr="00CC3C2E">
        <w:t>But</w:t>
      </w:r>
      <w:proofErr w:type="gramEnd"/>
      <w:r w:rsidRPr="00CC3C2E">
        <w:t xml:space="preserve"> the</w:t>
      </w:r>
      <w:r w:rsidRPr="00CC3C2E">
        <w:rPr>
          <w:spacing w:val="-1"/>
        </w:rPr>
        <w:t xml:space="preserve"> same heartbeat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</w:t>
      </w:r>
      <w:proofErr w:type="spellStart"/>
      <w:r w:rsidRPr="00CC3C2E">
        <w:rPr>
          <w:spacing w:val="-1"/>
        </w:rPr>
        <w:t>Florentina</w:t>
      </w:r>
      <w:proofErr w:type="spellEnd"/>
      <w:r w:rsidRPr="00CC3C2E">
        <w:rPr>
          <w:spacing w:val="-1"/>
        </w:rPr>
        <w:t xml:space="preserve"> </w:t>
      </w:r>
      <w:proofErr w:type="spellStart"/>
      <w:r w:rsidRPr="00CC3C2E">
        <w:rPr>
          <w:spacing w:val="-1"/>
        </w:rPr>
        <w:t>Loredana</w:t>
      </w:r>
      <w:proofErr w:type="spellEnd"/>
      <w:r w:rsidRPr="00CC3C2E">
        <w:rPr>
          <w:spacing w:val="-1"/>
        </w:rPr>
        <w:t xml:space="preserve"> Dalian,</w:t>
      </w:r>
      <w:r w:rsidRPr="00CC3C2E">
        <w:t xml:space="preserve"> </w:t>
      </w:r>
      <w:r w:rsidRPr="00CC3C2E">
        <w:rPr>
          <w:spacing w:val="-1"/>
          <w:lang w:val="el-GR"/>
        </w:rPr>
        <w:t>Ρουμανία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rPr>
          <w:b w:val="0"/>
          <w:bCs w:val="0"/>
          <w:i w:val="0"/>
        </w:rPr>
      </w:pPr>
      <w:proofErr w:type="gramStart"/>
      <w:r w:rsidRPr="00CC3C2E">
        <w:t>lf</w:t>
      </w:r>
      <w:proofErr w:type="gramEnd"/>
      <w:r w:rsidRPr="00CC3C2E">
        <w:rPr>
          <w:spacing w:val="-1"/>
        </w:rPr>
        <w:t xml:space="preserve"> seven</w:t>
      </w:r>
      <w:r w:rsidRPr="00CC3C2E">
        <w:t xml:space="preserve"> rainbows</w:t>
      </w:r>
    </w:p>
    <w:p w:rsidR="0051119B" w:rsidRPr="00CC3C2E" w:rsidRDefault="0051119B" w:rsidP="0051119B">
      <w:pPr>
        <w:ind w:left="311" w:right="5265"/>
        <w:rPr>
          <w:rFonts w:eastAsia="Times New Roman"/>
          <w:b/>
          <w:bCs/>
          <w:i/>
          <w:spacing w:val="25"/>
        </w:rPr>
      </w:pPr>
      <w:proofErr w:type="gramStart"/>
      <w:r w:rsidRPr="00CC3C2E">
        <w:rPr>
          <w:rFonts w:eastAsia="Times New Roman"/>
          <w:b/>
          <w:bCs/>
          <w:i/>
          <w:spacing w:val="-1"/>
        </w:rPr>
        <w:t>led</w:t>
      </w:r>
      <w:proofErr w:type="gramEnd"/>
      <w:r w:rsidRPr="00CC3C2E">
        <w:rPr>
          <w:rFonts w:eastAsia="Times New Roman"/>
          <w:b/>
          <w:bCs/>
          <w:i/>
        </w:rPr>
        <w:t xml:space="preserve"> to Japan, I would</w:t>
      </w:r>
      <w:r w:rsidRPr="00CC3C2E">
        <w:rPr>
          <w:rFonts w:eastAsia="Times New Roman"/>
          <w:b/>
          <w:bCs/>
          <w:i/>
          <w:spacing w:val="-3"/>
        </w:rPr>
        <w:t xml:space="preserve"> </w:t>
      </w:r>
      <w:r w:rsidRPr="00CC3C2E">
        <w:rPr>
          <w:rFonts w:eastAsia="Times New Roman"/>
          <w:b/>
          <w:bCs/>
          <w:i/>
          <w:spacing w:val="-1"/>
        </w:rPr>
        <w:t>leap</w:t>
      </w:r>
      <w:r w:rsidRPr="00CC3C2E">
        <w:rPr>
          <w:rFonts w:eastAsia="Times New Roman"/>
          <w:b/>
          <w:bCs/>
          <w:i/>
        </w:rPr>
        <w:t xml:space="preserve"> on</w:t>
      </w:r>
      <w:r w:rsidRPr="00CC3C2E">
        <w:rPr>
          <w:rFonts w:eastAsia="Times New Roman"/>
          <w:b/>
          <w:bCs/>
          <w:i/>
          <w:spacing w:val="25"/>
        </w:rPr>
        <w:t xml:space="preserve"> </w:t>
      </w:r>
    </w:p>
    <w:p w:rsidR="0051119B" w:rsidRPr="00CC3C2E" w:rsidRDefault="0051119B" w:rsidP="0051119B">
      <w:pPr>
        <w:ind w:left="311" w:right="6420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</w:rPr>
        <w:t>a</w:t>
      </w:r>
      <w:proofErr w:type="gramEnd"/>
      <w:r w:rsidRPr="00CC3C2E">
        <w:rPr>
          <w:rFonts w:eastAsia="Times New Roman"/>
          <w:b/>
          <w:bCs/>
          <w:i/>
        </w:rPr>
        <w:t xml:space="preserve"> magic</w:t>
      </w:r>
      <w:r w:rsidRPr="00CC3C2E">
        <w:rPr>
          <w:rFonts w:eastAsia="Times New Roman"/>
          <w:b/>
          <w:bCs/>
          <w:i/>
          <w:spacing w:val="-1"/>
        </w:rPr>
        <w:t xml:space="preserve"> steed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</w:t>
      </w:r>
      <w:proofErr w:type="spellStart"/>
      <w:r w:rsidRPr="00CC3C2E">
        <w:rPr>
          <w:spacing w:val="-1"/>
        </w:rPr>
        <w:t>Ferenc</w:t>
      </w:r>
      <w:proofErr w:type="spellEnd"/>
      <w:r w:rsidRPr="00CC3C2E">
        <w:t xml:space="preserve"> </w:t>
      </w:r>
      <w:proofErr w:type="spellStart"/>
      <w:r w:rsidRPr="00CC3C2E">
        <w:rPr>
          <w:spacing w:val="-1"/>
        </w:rPr>
        <w:t>Bakos</w:t>
      </w:r>
      <w:proofErr w:type="spellEnd"/>
      <w:r w:rsidRPr="00CC3C2E">
        <w:rPr>
          <w:spacing w:val="-1"/>
        </w:rPr>
        <w:t>,</w:t>
      </w:r>
      <w:r w:rsidRPr="00CC3C2E">
        <w:t xml:space="preserve"> </w:t>
      </w:r>
      <w:r w:rsidRPr="00CC3C2E">
        <w:rPr>
          <w:spacing w:val="-1"/>
          <w:lang w:val="el-GR"/>
        </w:rPr>
        <w:t>Ουγγαρία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pStyle w:val="ListParagraph"/>
        <w:spacing w:before="16" w:line="260" w:lineRule="exact"/>
        <w:rPr>
          <w:spacing w:val="-1"/>
          <w:sz w:val="24"/>
          <w:szCs w:val="24"/>
        </w:rPr>
      </w:pPr>
    </w:p>
    <w:p w:rsidR="0051119B" w:rsidRPr="00CC3C2E" w:rsidRDefault="0051119B" w:rsidP="0051119B">
      <w:pPr>
        <w:pStyle w:val="ListParagraph"/>
        <w:spacing w:before="16" w:line="260" w:lineRule="exact"/>
        <w:rPr>
          <w:spacing w:val="-1"/>
          <w:sz w:val="24"/>
          <w:szCs w:val="24"/>
        </w:rPr>
      </w:pPr>
    </w:p>
    <w:p w:rsidR="0051119B" w:rsidRPr="00CC3C2E" w:rsidRDefault="00F57FBF" w:rsidP="0051119B">
      <w:pPr>
        <w:pStyle w:val="ListParagraph"/>
        <w:numPr>
          <w:ilvl w:val="0"/>
          <w:numId w:val="3"/>
        </w:numPr>
        <w:spacing w:before="16" w:line="260" w:lineRule="exact"/>
        <w:ind w:left="56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  <w:lang w:val="el-GR"/>
        </w:rPr>
        <w:t>Ιαπωνία</w:t>
      </w:r>
    </w:p>
    <w:p w:rsidR="0051119B" w:rsidRPr="00CC3C2E" w:rsidRDefault="0051119B" w:rsidP="0051119B">
      <w:pPr>
        <w:pStyle w:val="ListParagraph"/>
        <w:spacing w:before="16" w:line="260" w:lineRule="exact"/>
        <w:rPr>
          <w:spacing w:val="-1"/>
          <w:sz w:val="24"/>
          <w:szCs w:val="24"/>
        </w:rPr>
      </w:pPr>
    </w:p>
    <w:p w:rsidR="0051119B" w:rsidRPr="00CC3C2E" w:rsidRDefault="0051119B" w:rsidP="0051119B">
      <w:pPr>
        <w:pStyle w:val="Heading1"/>
        <w:rPr>
          <w:b w:val="0"/>
          <w:bCs w:val="0"/>
          <w:i w:val="0"/>
        </w:rPr>
      </w:pPr>
      <w:proofErr w:type="gramStart"/>
      <w:r w:rsidRPr="00CC3C2E">
        <w:rPr>
          <w:spacing w:val="-1"/>
        </w:rPr>
        <w:t>after</w:t>
      </w:r>
      <w:proofErr w:type="gramEnd"/>
      <w:r w:rsidRPr="00CC3C2E">
        <w:t xml:space="preserve"> singing in </w:t>
      </w:r>
      <w:r w:rsidRPr="00CC3C2E">
        <w:rPr>
          <w:spacing w:val="-1"/>
        </w:rPr>
        <w:t>dark</w:t>
      </w:r>
    </w:p>
    <w:p w:rsidR="0051119B" w:rsidRPr="00CC3C2E" w:rsidRDefault="0051119B" w:rsidP="0051119B">
      <w:pPr>
        <w:ind w:left="311" w:right="5691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</w:rPr>
        <w:t>rainbow</w:t>
      </w:r>
      <w:proofErr w:type="gramEnd"/>
      <w:r w:rsidRPr="00CC3C2E">
        <w:rPr>
          <w:rFonts w:eastAsia="Times New Roman"/>
          <w:b/>
          <w:bCs/>
          <w:i/>
        </w:rPr>
        <w:t xml:space="preserve"> </w:t>
      </w:r>
      <w:r w:rsidRPr="00CC3C2E">
        <w:rPr>
          <w:rFonts w:eastAsia="Times New Roman"/>
          <w:b/>
          <w:bCs/>
          <w:i/>
          <w:spacing w:val="-1"/>
        </w:rPr>
        <w:t>appears</w:t>
      </w:r>
      <w:r w:rsidRPr="00CC3C2E">
        <w:rPr>
          <w:rFonts w:eastAsia="Times New Roman"/>
          <w:b/>
          <w:bCs/>
          <w:i/>
        </w:rPr>
        <w:t xml:space="preserve"> in </w:t>
      </w:r>
      <w:r w:rsidRPr="00CC3C2E">
        <w:rPr>
          <w:rFonts w:eastAsia="Times New Roman"/>
          <w:b/>
          <w:bCs/>
          <w:i/>
          <w:spacing w:val="-1"/>
        </w:rPr>
        <w:t>all</w:t>
      </w:r>
      <w:r w:rsidRPr="00CC3C2E">
        <w:rPr>
          <w:rFonts w:eastAsia="Times New Roman"/>
          <w:b/>
          <w:bCs/>
          <w:i/>
          <w:spacing w:val="-2"/>
        </w:rPr>
        <w:t xml:space="preserve"> </w:t>
      </w:r>
      <w:r w:rsidRPr="00CC3C2E">
        <w:rPr>
          <w:rFonts w:eastAsia="Times New Roman"/>
          <w:b/>
          <w:bCs/>
          <w:i/>
        </w:rPr>
        <w:t>minds</w:t>
      </w:r>
      <w:r w:rsidRPr="00CC3C2E">
        <w:rPr>
          <w:rFonts w:eastAsia="Times New Roman"/>
          <w:b/>
          <w:bCs/>
          <w:i/>
          <w:spacing w:val="26"/>
        </w:rPr>
        <w:t xml:space="preserve"> </w:t>
      </w:r>
      <w:r w:rsidRPr="00CC3C2E">
        <w:rPr>
          <w:rFonts w:eastAsia="Times New Roman"/>
          <w:b/>
          <w:bCs/>
          <w:i/>
          <w:spacing w:val="-1"/>
        </w:rPr>
        <w:t>across</w:t>
      </w:r>
      <w:r w:rsidRPr="00CC3C2E">
        <w:rPr>
          <w:rFonts w:eastAsia="Times New Roman"/>
          <w:b/>
          <w:bCs/>
          <w:i/>
        </w:rPr>
        <w:t xml:space="preserve"> the</w:t>
      </w:r>
      <w:r w:rsidRPr="00CC3C2E">
        <w:rPr>
          <w:rFonts w:eastAsia="Times New Roman"/>
          <w:b/>
          <w:bCs/>
          <w:i/>
          <w:spacing w:val="-1"/>
        </w:rPr>
        <w:t xml:space="preserve"> borders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(Shingo</w:t>
      </w:r>
      <w:r w:rsidRPr="00CC3C2E">
        <w:rPr>
          <w:spacing w:val="1"/>
        </w:rPr>
        <w:t xml:space="preserve"> </w:t>
      </w:r>
      <w:r w:rsidRPr="00CC3C2E">
        <w:rPr>
          <w:spacing w:val="-1"/>
        </w:rPr>
        <w:t>Katayama,</w:t>
      </w:r>
      <w:r w:rsidRPr="00CC3C2E">
        <w:rPr>
          <w:spacing w:val="-2"/>
        </w:rPr>
        <w:t xml:space="preserve"> </w:t>
      </w:r>
      <w:r w:rsidRPr="00CC3C2E">
        <w:rPr>
          <w:spacing w:val="-1"/>
        </w:rPr>
        <w:t>Ehime)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tabs>
          <w:tab w:val="left" w:pos="2835"/>
        </w:tabs>
        <w:ind w:right="6116"/>
        <w:rPr>
          <w:spacing w:val="20"/>
        </w:rPr>
      </w:pPr>
      <w:r w:rsidRPr="00CC3C2E">
        <w:t xml:space="preserve">Far </w:t>
      </w:r>
      <w:r w:rsidRPr="00CC3C2E">
        <w:rPr>
          <w:spacing w:val="-1"/>
        </w:rPr>
        <w:t>below</w:t>
      </w:r>
      <w:r w:rsidRPr="00CC3C2E">
        <w:t xml:space="preserve"> the</w:t>
      </w:r>
      <w:r w:rsidRPr="00CC3C2E">
        <w:rPr>
          <w:spacing w:val="-1"/>
        </w:rPr>
        <w:t xml:space="preserve"> clouds-</w:t>
      </w:r>
      <w:r w:rsidRPr="00CC3C2E">
        <w:rPr>
          <w:spacing w:val="20"/>
        </w:rPr>
        <w:t xml:space="preserve"> </w:t>
      </w:r>
    </w:p>
    <w:p w:rsidR="0051119B" w:rsidRPr="00CC3C2E" w:rsidRDefault="0051119B" w:rsidP="0051119B">
      <w:pPr>
        <w:pStyle w:val="Heading1"/>
        <w:tabs>
          <w:tab w:val="left" w:pos="2835"/>
        </w:tabs>
        <w:ind w:right="6116"/>
        <w:rPr>
          <w:b w:val="0"/>
          <w:bCs w:val="0"/>
          <w:i w:val="0"/>
        </w:rPr>
      </w:pPr>
      <w:proofErr w:type="gramStart"/>
      <w:r w:rsidRPr="00CC3C2E">
        <w:t>a</w:t>
      </w:r>
      <w:proofErr w:type="gramEnd"/>
      <w:r w:rsidRPr="00CC3C2E">
        <w:t xml:space="preserve"> huge</w:t>
      </w:r>
      <w:r w:rsidRPr="00CC3C2E">
        <w:rPr>
          <w:spacing w:val="-1"/>
        </w:rPr>
        <w:t xml:space="preserve"> </w:t>
      </w:r>
      <w:r w:rsidRPr="00CC3C2E">
        <w:t>rainbow</w:t>
      </w:r>
    </w:p>
    <w:p w:rsidR="0051119B" w:rsidRPr="00CC3C2E" w:rsidRDefault="0051119B" w:rsidP="0051119B">
      <w:pPr>
        <w:spacing w:line="275" w:lineRule="exact"/>
        <w:ind w:left="311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</w:rPr>
        <w:t>embracing</w:t>
      </w:r>
      <w:proofErr w:type="gramEnd"/>
      <w:r w:rsidRPr="00CC3C2E">
        <w:rPr>
          <w:rFonts w:eastAsia="Times New Roman"/>
          <w:b/>
          <w:bCs/>
          <w:i/>
        </w:rPr>
        <w:t xml:space="preserve"> </w:t>
      </w:r>
      <w:r w:rsidRPr="00CC3C2E">
        <w:rPr>
          <w:rFonts w:eastAsia="Times New Roman"/>
          <w:b/>
          <w:bCs/>
          <w:i/>
          <w:spacing w:val="-1"/>
        </w:rPr>
        <w:t>the green</w:t>
      </w:r>
      <w:r w:rsidRPr="00CC3C2E">
        <w:rPr>
          <w:rFonts w:eastAsia="Times New Roman"/>
          <w:b/>
          <w:bCs/>
          <w:i/>
        </w:rPr>
        <w:t xml:space="preserve"> </w:t>
      </w:r>
      <w:r w:rsidRPr="00CC3C2E">
        <w:rPr>
          <w:rFonts w:eastAsia="Times New Roman"/>
          <w:b/>
          <w:bCs/>
          <w:i/>
          <w:spacing w:val="-1"/>
        </w:rPr>
        <w:t>earth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(Keiko</w:t>
      </w:r>
      <w:r w:rsidRPr="00CC3C2E">
        <w:rPr>
          <w:spacing w:val="1"/>
        </w:rPr>
        <w:t xml:space="preserve"> </w:t>
      </w:r>
      <w:proofErr w:type="spellStart"/>
      <w:r w:rsidRPr="00CC3C2E">
        <w:rPr>
          <w:spacing w:val="-1"/>
        </w:rPr>
        <w:t>Isogawa</w:t>
      </w:r>
      <w:proofErr w:type="spellEnd"/>
      <w:r w:rsidRPr="00CC3C2E">
        <w:rPr>
          <w:spacing w:val="-1"/>
        </w:rPr>
        <w:t>,</w:t>
      </w:r>
      <w:r w:rsidRPr="00CC3C2E">
        <w:t xml:space="preserve"> </w:t>
      </w:r>
      <w:r w:rsidRPr="00CC3C2E">
        <w:rPr>
          <w:spacing w:val="-1"/>
          <w:lang w:val="el-GR"/>
        </w:rPr>
        <w:t>Κύοτο</w:t>
      </w:r>
      <w:r w:rsidRPr="00CC3C2E">
        <w:rPr>
          <w:spacing w:val="-1"/>
        </w:rPr>
        <w:t>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ind w:right="6116"/>
        <w:rPr>
          <w:spacing w:val="24"/>
        </w:rPr>
      </w:pPr>
      <w:r w:rsidRPr="00CC3C2E">
        <w:t>A</w:t>
      </w:r>
      <w:r w:rsidRPr="00CC3C2E">
        <w:rPr>
          <w:spacing w:val="-14"/>
        </w:rPr>
        <w:t xml:space="preserve"> </w:t>
      </w:r>
      <w:r w:rsidRPr="00CC3C2E">
        <w:t xml:space="preserve">rainbow </w:t>
      </w:r>
      <w:r w:rsidRPr="00CC3C2E">
        <w:rPr>
          <w:spacing w:val="-1"/>
        </w:rPr>
        <w:t>flower</w:t>
      </w:r>
      <w:r w:rsidRPr="00CC3C2E">
        <w:rPr>
          <w:spacing w:val="24"/>
        </w:rPr>
        <w:t xml:space="preserve"> </w:t>
      </w:r>
    </w:p>
    <w:p w:rsidR="0051119B" w:rsidRPr="00CC3C2E" w:rsidRDefault="0051119B" w:rsidP="0051119B">
      <w:pPr>
        <w:pStyle w:val="Heading1"/>
        <w:ind w:right="6116"/>
        <w:rPr>
          <w:b w:val="0"/>
          <w:bCs w:val="0"/>
          <w:i w:val="0"/>
        </w:rPr>
      </w:pPr>
      <w:proofErr w:type="gramStart"/>
      <w:r w:rsidRPr="00CC3C2E">
        <w:t>bloomed</w:t>
      </w:r>
      <w:proofErr w:type="gramEnd"/>
      <w:r w:rsidRPr="00CC3C2E">
        <w:t xml:space="preserve"> today</w:t>
      </w:r>
    </w:p>
    <w:p w:rsidR="0051119B" w:rsidRPr="00CC3C2E" w:rsidRDefault="0051119B" w:rsidP="0051119B">
      <w:pPr>
        <w:spacing w:line="275" w:lineRule="exact"/>
        <w:ind w:left="311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</w:rPr>
        <w:t>in</w:t>
      </w:r>
      <w:proofErr w:type="gramEnd"/>
      <w:r w:rsidRPr="00CC3C2E">
        <w:rPr>
          <w:rFonts w:eastAsia="Times New Roman"/>
          <w:b/>
          <w:bCs/>
          <w:i/>
          <w:spacing w:val="-2"/>
        </w:rPr>
        <w:t xml:space="preserve"> </w:t>
      </w:r>
      <w:r w:rsidRPr="00CC3C2E">
        <w:rPr>
          <w:rFonts w:eastAsia="Times New Roman"/>
          <w:b/>
          <w:bCs/>
          <w:i/>
        </w:rPr>
        <w:t>many</w:t>
      </w:r>
      <w:r w:rsidRPr="00CC3C2E">
        <w:rPr>
          <w:rFonts w:eastAsia="Times New Roman"/>
          <w:b/>
          <w:bCs/>
          <w:i/>
          <w:spacing w:val="-1"/>
        </w:rPr>
        <w:t xml:space="preserve"> </w:t>
      </w:r>
      <w:r w:rsidRPr="00CC3C2E">
        <w:rPr>
          <w:rFonts w:eastAsia="Times New Roman"/>
          <w:b/>
          <w:bCs/>
          <w:i/>
        </w:rPr>
        <w:t>parts of</w:t>
      </w:r>
      <w:r w:rsidRPr="00CC3C2E">
        <w:rPr>
          <w:rFonts w:eastAsia="Times New Roman"/>
          <w:b/>
          <w:bCs/>
          <w:i/>
          <w:spacing w:val="-1"/>
        </w:rPr>
        <w:t xml:space="preserve"> </w:t>
      </w:r>
      <w:r w:rsidRPr="00CC3C2E">
        <w:rPr>
          <w:rFonts w:eastAsia="Times New Roman"/>
          <w:b/>
          <w:bCs/>
          <w:i/>
        </w:rPr>
        <w:t>the</w:t>
      </w:r>
      <w:r w:rsidRPr="00CC3C2E">
        <w:rPr>
          <w:rFonts w:eastAsia="Times New Roman"/>
          <w:b/>
          <w:bCs/>
          <w:i/>
          <w:spacing w:val="-1"/>
        </w:rPr>
        <w:t xml:space="preserve"> world.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</w:t>
      </w:r>
      <w:proofErr w:type="spellStart"/>
      <w:r w:rsidRPr="00CC3C2E">
        <w:rPr>
          <w:spacing w:val="-1"/>
        </w:rPr>
        <w:t>Kouta</w:t>
      </w:r>
      <w:proofErr w:type="spellEnd"/>
      <w:r w:rsidRPr="00CC3C2E">
        <w:rPr>
          <w:spacing w:val="-1"/>
        </w:rPr>
        <w:t xml:space="preserve"> </w:t>
      </w:r>
      <w:proofErr w:type="spellStart"/>
      <w:r w:rsidRPr="00CC3C2E">
        <w:rPr>
          <w:spacing w:val="-1"/>
        </w:rPr>
        <w:t>Nozawa</w:t>
      </w:r>
      <w:proofErr w:type="spellEnd"/>
      <w:r w:rsidRPr="00CC3C2E">
        <w:rPr>
          <w:spacing w:val="-1"/>
        </w:rPr>
        <w:t>,</w:t>
      </w:r>
      <w:r w:rsidRPr="00CC3C2E">
        <w:t xml:space="preserve"> </w:t>
      </w:r>
      <w:r w:rsidRPr="00CC3C2E">
        <w:rPr>
          <w:spacing w:val="-1"/>
        </w:rPr>
        <w:t>Ibaraki)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ind w:right="5549"/>
        <w:rPr>
          <w:spacing w:val="29"/>
        </w:rPr>
      </w:pPr>
      <w:r w:rsidRPr="00CC3C2E">
        <w:rPr>
          <w:spacing w:val="-1"/>
        </w:rPr>
        <w:t>Drops</w:t>
      </w:r>
      <w:r w:rsidRPr="00CC3C2E">
        <w:t xml:space="preserve"> drip into </w:t>
      </w:r>
      <w:r w:rsidRPr="00CC3C2E">
        <w:rPr>
          <w:spacing w:val="-1"/>
        </w:rPr>
        <w:t>the puddle,</w:t>
      </w:r>
      <w:r w:rsidRPr="00CC3C2E">
        <w:rPr>
          <w:spacing w:val="29"/>
        </w:rPr>
        <w:t xml:space="preserve"> </w:t>
      </w:r>
    </w:p>
    <w:p w:rsidR="0051119B" w:rsidRPr="00CC3C2E" w:rsidRDefault="0051119B" w:rsidP="0051119B">
      <w:pPr>
        <w:pStyle w:val="Heading1"/>
        <w:ind w:right="5549"/>
        <w:rPr>
          <w:b w:val="0"/>
          <w:bCs w:val="0"/>
          <w:i w:val="0"/>
        </w:rPr>
      </w:pPr>
      <w:r w:rsidRPr="00CC3C2E">
        <w:rPr>
          <w:spacing w:val="-11"/>
        </w:rPr>
        <w:t>To</w:t>
      </w:r>
      <w:r w:rsidRPr="00CC3C2E">
        <w:t xml:space="preserve"> the</w:t>
      </w:r>
      <w:r w:rsidRPr="00CC3C2E">
        <w:rPr>
          <w:spacing w:val="-1"/>
        </w:rPr>
        <w:t xml:space="preserve"> clear</w:t>
      </w:r>
      <w:r w:rsidRPr="00CC3C2E">
        <w:t xml:space="preserve"> </w:t>
      </w:r>
      <w:r w:rsidRPr="00CC3C2E">
        <w:rPr>
          <w:spacing w:val="-1"/>
        </w:rPr>
        <w:t>afternoon</w:t>
      </w:r>
      <w:r w:rsidRPr="00CC3C2E">
        <w:t xml:space="preserve"> </w:t>
      </w:r>
      <w:r w:rsidRPr="00CC3C2E">
        <w:rPr>
          <w:spacing w:val="-1"/>
        </w:rPr>
        <w:t>sky;</w:t>
      </w:r>
    </w:p>
    <w:p w:rsidR="0051119B" w:rsidRPr="00CC3C2E" w:rsidRDefault="0051119B" w:rsidP="0051119B">
      <w:pPr>
        <w:spacing w:line="275" w:lineRule="exact"/>
        <w:ind w:left="311"/>
        <w:rPr>
          <w:rFonts w:eastAsia="Times New Roman"/>
        </w:rPr>
      </w:pPr>
      <w:r w:rsidRPr="00CC3C2E">
        <w:rPr>
          <w:rFonts w:eastAsia="Times New Roman"/>
          <w:b/>
          <w:bCs/>
          <w:i/>
        </w:rPr>
        <w:t>Colors are</w:t>
      </w:r>
      <w:r w:rsidRPr="00CC3C2E">
        <w:rPr>
          <w:rFonts w:eastAsia="Times New Roman"/>
          <w:b/>
          <w:bCs/>
          <w:i/>
          <w:spacing w:val="-1"/>
        </w:rPr>
        <w:t xml:space="preserve"> added</w:t>
      </w:r>
      <w:r w:rsidRPr="00CC3C2E">
        <w:rPr>
          <w:rFonts w:eastAsia="Times New Roman"/>
          <w:b/>
          <w:bCs/>
          <w:i/>
        </w:rPr>
        <w:t xml:space="preserve"> in </w:t>
      </w:r>
      <w:r w:rsidRPr="00CC3C2E">
        <w:rPr>
          <w:rFonts w:eastAsia="Times New Roman"/>
          <w:b/>
          <w:bCs/>
          <w:i/>
          <w:spacing w:val="-1"/>
        </w:rPr>
        <w:t>peace</w:t>
      </w:r>
    </w:p>
    <w:p w:rsidR="0051119B" w:rsidRPr="00CC3C2E" w:rsidRDefault="0051119B" w:rsidP="0051119B">
      <w:pPr>
        <w:pStyle w:val="BodyText"/>
        <w:spacing w:line="275" w:lineRule="exact"/>
      </w:pPr>
      <w:r w:rsidRPr="00CC3C2E">
        <w:rPr>
          <w:spacing w:val="-1"/>
        </w:rPr>
        <w:t>(Mi</w:t>
      </w:r>
      <w:r w:rsidRPr="00CC3C2E">
        <w:t>ka</w:t>
      </w:r>
      <w:r w:rsidRPr="00CC3C2E">
        <w:rPr>
          <w:spacing w:val="-4"/>
        </w:rPr>
        <w:t xml:space="preserve"> </w:t>
      </w:r>
      <w:proofErr w:type="spellStart"/>
      <w:r w:rsidRPr="00CC3C2E">
        <w:rPr>
          <w:spacing w:val="-24"/>
        </w:rPr>
        <w:t>T</w:t>
      </w:r>
      <w:r w:rsidRPr="00CC3C2E">
        <w:t>ak</w:t>
      </w:r>
      <w:r w:rsidRPr="00CC3C2E">
        <w:rPr>
          <w:spacing w:val="-1"/>
        </w:rPr>
        <w:t>i</w:t>
      </w:r>
      <w:r w:rsidRPr="00CC3C2E">
        <w:rPr>
          <w:spacing w:val="-3"/>
        </w:rPr>
        <w:t>y</w:t>
      </w:r>
      <w:r w:rsidRPr="00CC3C2E">
        <w:t>a</w:t>
      </w:r>
      <w:r w:rsidRPr="00CC3C2E">
        <w:rPr>
          <w:spacing w:val="1"/>
        </w:rPr>
        <w:t>m</w:t>
      </w:r>
      <w:r w:rsidRPr="00CC3C2E">
        <w:t>a</w:t>
      </w:r>
      <w:proofErr w:type="spellEnd"/>
      <w:r w:rsidRPr="00CC3C2E">
        <w:t>,</w:t>
      </w:r>
      <w:r w:rsidRPr="00CC3C2E">
        <w:rPr>
          <w:spacing w:val="-2"/>
        </w:rPr>
        <w:t xml:space="preserve"> </w:t>
      </w:r>
      <w:r w:rsidRPr="00CC3C2E">
        <w:t>Osa</w:t>
      </w:r>
      <w:r w:rsidRPr="00CC3C2E">
        <w:rPr>
          <w:spacing w:val="-3"/>
        </w:rPr>
        <w:t>k</w:t>
      </w:r>
      <w:r w:rsidRPr="00CC3C2E">
        <w:t>a)</w:t>
      </w:r>
    </w:p>
    <w:p w:rsidR="0051119B" w:rsidRPr="00CC3C2E" w:rsidRDefault="0051119B" w:rsidP="0051119B">
      <w:pPr>
        <w:spacing w:before="17" w:line="260" w:lineRule="exact"/>
      </w:pPr>
    </w:p>
    <w:p w:rsidR="0051119B" w:rsidRPr="00CC3C2E" w:rsidRDefault="0051119B" w:rsidP="0051119B">
      <w:pPr>
        <w:pStyle w:val="Heading1"/>
        <w:ind w:right="5974"/>
        <w:rPr>
          <w:spacing w:val="25"/>
        </w:rPr>
      </w:pPr>
      <w:r w:rsidRPr="00CC3C2E">
        <w:t xml:space="preserve">A spring </w:t>
      </w:r>
      <w:r w:rsidRPr="00CC3C2E">
        <w:rPr>
          <w:spacing w:val="-1"/>
        </w:rPr>
        <w:t>rainbow</w:t>
      </w:r>
      <w:r w:rsidRPr="00CC3C2E">
        <w:rPr>
          <w:spacing w:val="25"/>
        </w:rPr>
        <w:t xml:space="preserve"> </w:t>
      </w:r>
    </w:p>
    <w:p w:rsidR="0051119B" w:rsidRPr="00CC3C2E" w:rsidRDefault="0051119B" w:rsidP="0051119B">
      <w:pPr>
        <w:pStyle w:val="Heading1"/>
        <w:ind w:right="5974"/>
        <w:rPr>
          <w:b w:val="0"/>
          <w:bCs w:val="0"/>
          <w:i w:val="0"/>
        </w:rPr>
      </w:pPr>
      <w:r w:rsidRPr="00CC3C2E">
        <w:rPr>
          <w:spacing w:val="-1"/>
        </w:rPr>
        <w:t>Trees</w:t>
      </w:r>
      <w:r w:rsidRPr="00CC3C2E">
        <w:t xml:space="preserve"> in the</w:t>
      </w:r>
      <w:r w:rsidRPr="00CC3C2E">
        <w:rPr>
          <w:spacing w:val="-1"/>
        </w:rPr>
        <w:t xml:space="preserve"> forest</w:t>
      </w:r>
    </w:p>
    <w:p w:rsidR="0051119B" w:rsidRPr="00CC3C2E" w:rsidRDefault="0051119B" w:rsidP="0051119B">
      <w:pPr>
        <w:spacing w:line="275" w:lineRule="exact"/>
        <w:ind w:left="311"/>
        <w:rPr>
          <w:rFonts w:eastAsia="Times New Roman"/>
        </w:rPr>
      </w:pPr>
      <w:proofErr w:type="gramStart"/>
      <w:r w:rsidRPr="00CC3C2E">
        <w:rPr>
          <w:rFonts w:eastAsia="Times New Roman"/>
          <w:b/>
          <w:bCs/>
          <w:i/>
          <w:spacing w:val="-1"/>
        </w:rPr>
        <w:t>set</w:t>
      </w:r>
      <w:proofErr w:type="gramEnd"/>
      <w:r w:rsidRPr="00CC3C2E">
        <w:rPr>
          <w:rFonts w:eastAsia="Times New Roman"/>
          <w:b/>
          <w:bCs/>
          <w:i/>
        </w:rPr>
        <w:t xml:space="preserve"> birds </w:t>
      </w:r>
      <w:r w:rsidRPr="00CC3C2E">
        <w:rPr>
          <w:rFonts w:eastAsia="Times New Roman"/>
          <w:b/>
          <w:bCs/>
          <w:i/>
          <w:spacing w:val="-1"/>
        </w:rPr>
        <w:t xml:space="preserve">free </w:t>
      </w:r>
      <w:r w:rsidRPr="00CC3C2E">
        <w:rPr>
          <w:rFonts w:eastAsia="Times New Roman"/>
          <w:b/>
          <w:bCs/>
          <w:i/>
        </w:rPr>
        <w:t xml:space="preserve">all at </w:t>
      </w:r>
      <w:r w:rsidRPr="00CC3C2E">
        <w:rPr>
          <w:rFonts w:eastAsia="Times New Roman"/>
          <w:b/>
          <w:bCs/>
          <w:i/>
          <w:spacing w:val="-1"/>
        </w:rPr>
        <w:t>once</w:t>
      </w:r>
    </w:p>
    <w:p w:rsidR="0051119B" w:rsidRPr="00CC3C2E" w:rsidRDefault="0051119B" w:rsidP="0051119B">
      <w:pPr>
        <w:pStyle w:val="BodyText"/>
        <w:spacing w:line="275" w:lineRule="exact"/>
        <w:rPr>
          <w:spacing w:val="-1"/>
          <w:lang w:val="en-GB"/>
        </w:rPr>
      </w:pPr>
      <w:r w:rsidRPr="00CC3C2E">
        <w:rPr>
          <w:spacing w:val="-1"/>
          <w:lang w:val="el-GR"/>
        </w:rPr>
        <w:t>(</w:t>
      </w:r>
      <w:r w:rsidRPr="00CC3C2E">
        <w:rPr>
          <w:spacing w:val="-1"/>
        </w:rPr>
        <w:t>Tazuko</w:t>
      </w:r>
      <w:r w:rsidRPr="00CC3C2E">
        <w:rPr>
          <w:spacing w:val="1"/>
          <w:lang w:val="el-GR"/>
        </w:rPr>
        <w:t xml:space="preserve"> </w:t>
      </w:r>
      <w:r w:rsidRPr="00CC3C2E">
        <w:rPr>
          <w:spacing w:val="-1"/>
        </w:rPr>
        <w:t>Miyamoto</w:t>
      </w:r>
      <w:r w:rsidRPr="00CC3C2E">
        <w:rPr>
          <w:spacing w:val="-1"/>
          <w:lang w:val="el-GR"/>
        </w:rPr>
        <w:t>,</w:t>
      </w:r>
      <w:r w:rsidRPr="00CC3C2E">
        <w:rPr>
          <w:spacing w:val="-2"/>
          <w:lang w:val="el-GR"/>
        </w:rPr>
        <w:t xml:space="preserve"> </w:t>
      </w:r>
      <w:r w:rsidRPr="00CC3C2E">
        <w:rPr>
          <w:spacing w:val="-1"/>
        </w:rPr>
        <w:t>Ehime</w:t>
      </w:r>
      <w:r w:rsidRPr="00CC3C2E">
        <w:rPr>
          <w:spacing w:val="-1"/>
          <w:lang w:val="el-GR"/>
        </w:rPr>
        <w:t>)</w:t>
      </w:r>
    </w:p>
    <w:p w:rsidR="0051119B" w:rsidRPr="00CC3C2E" w:rsidRDefault="0051119B" w:rsidP="0051119B">
      <w:pPr>
        <w:pStyle w:val="BodyText"/>
        <w:spacing w:line="275" w:lineRule="exact"/>
        <w:rPr>
          <w:spacing w:val="-1"/>
          <w:lang w:val="en-GB"/>
        </w:rPr>
      </w:pPr>
    </w:p>
    <w:p w:rsidR="0051119B" w:rsidRPr="00CC3C2E" w:rsidRDefault="0051119B" w:rsidP="0051119B">
      <w:pPr>
        <w:pStyle w:val="BodyText"/>
        <w:spacing w:line="275" w:lineRule="exact"/>
        <w:rPr>
          <w:spacing w:val="-1"/>
          <w:lang w:val="en-GB"/>
        </w:rPr>
      </w:pPr>
    </w:p>
    <w:p w:rsidR="0051119B" w:rsidRPr="00CC3C2E" w:rsidRDefault="0051119B" w:rsidP="0051119B">
      <w:pPr>
        <w:pStyle w:val="BodyText"/>
        <w:numPr>
          <w:ilvl w:val="0"/>
          <w:numId w:val="1"/>
        </w:numPr>
        <w:spacing w:line="275" w:lineRule="exact"/>
        <w:ind w:left="426"/>
        <w:rPr>
          <w:spacing w:val="-1"/>
          <w:lang w:val="el-GR"/>
        </w:rPr>
      </w:pPr>
      <w:r w:rsidRPr="00CC3C2E">
        <w:rPr>
          <w:spacing w:val="-1"/>
          <w:lang w:val="el-GR"/>
        </w:rPr>
        <w:t>Αριθμός συμμετεχόντων στο Διαγωνισμό ανά χώρα</w:t>
      </w:r>
    </w:p>
    <w:p w:rsidR="0051119B" w:rsidRPr="00CC3C2E" w:rsidRDefault="0051119B" w:rsidP="00424F54">
      <w:pPr>
        <w:rPr>
          <w:noProof/>
          <w:lang w:val="el-GR"/>
        </w:rPr>
      </w:pPr>
    </w:p>
    <w:p w:rsidR="0051119B" w:rsidRPr="00CC3C2E" w:rsidRDefault="0051119B" w:rsidP="00424F54">
      <w:pPr>
        <w:rPr>
          <w:noProof/>
          <w:lang w:val="el-GR"/>
        </w:rPr>
      </w:pPr>
    </w:p>
    <w:p w:rsidR="0051119B" w:rsidRPr="00CC3C2E" w:rsidRDefault="0051119B" w:rsidP="00424F54">
      <w:pPr>
        <w:rPr>
          <w:noProof/>
          <w:lang w:val="el-GR"/>
        </w:rPr>
      </w:pPr>
    </w:p>
    <w:p w:rsidR="0079772E" w:rsidRPr="00424F54" w:rsidRDefault="0051119B" w:rsidP="00424F54">
      <w:r>
        <w:rPr>
          <w:noProof/>
          <w:lang w:val="el-GR" w:eastAsia="ja-JP"/>
        </w:rPr>
        <w:drawing>
          <wp:inline distT="0" distB="0" distL="0" distR="0" wp14:anchorId="6C20D923" wp14:editId="3012D201">
            <wp:extent cx="5774055" cy="5262245"/>
            <wp:effectExtent l="122555" t="106045" r="139700" b="158750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74055" cy="5262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9772E" w:rsidRPr="00424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1E1"/>
    <w:multiLevelType w:val="hybridMultilevel"/>
    <w:tmpl w:val="D8A48C06"/>
    <w:lvl w:ilvl="0" w:tplc="D6342A36">
      <w:start w:val="1"/>
      <w:numFmt w:val="decimal"/>
      <w:lvlText w:val="(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4DAA"/>
    <w:multiLevelType w:val="hybridMultilevel"/>
    <w:tmpl w:val="2DA20516"/>
    <w:lvl w:ilvl="0" w:tplc="9D625820">
      <w:start w:val="1"/>
      <w:numFmt w:val="decimal"/>
      <w:lvlText w:val="%1."/>
      <w:lvlJc w:val="left"/>
      <w:pPr>
        <w:ind w:left="2658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3378" w:hanging="360"/>
      </w:pPr>
    </w:lvl>
    <w:lvl w:ilvl="2" w:tplc="0408001B">
      <w:start w:val="1"/>
      <w:numFmt w:val="lowerRoman"/>
      <w:lvlText w:val="%3."/>
      <w:lvlJc w:val="right"/>
      <w:pPr>
        <w:ind w:left="4098" w:hanging="180"/>
      </w:pPr>
    </w:lvl>
    <w:lvl w:ilvl="3" w:tplc="0408000F">
      <w:start w:val="1"/>
      <w:numFmt w:val="decimal"/>
      <w:lvlText w:val="%4."/>
      <w:lvlJc w:val="left"/>
      <w:pPr>
        <w:ind w:left="4818" w:hanging="360"/>
      </w:pPr>
    </w:lvl>
    <w:lvl w:ilvl="4" w:tplc="04080019">
      <w:start w:val="1"/>
      <w:numFmt w:val="lowerLetter"/>
      <w:lvlText w:val="%5."/>
      <w:lvlJc w:val="left"/>
      <w:pPr>
        <w:ind w:left="5538" w:hanging="360"/>
      </w:pPr>
    </w:lvl>
    <w:lvl w:ilvl="5" w:tplc="0408001B">
      <w:start w:val="1"/>
      <w:numFmt w:val="lowerRoman"/>
      <w:lvlText w:val="%6."/>
      <w:lvlJc w:val="right"/>
      <w:pPr>
        <w:ind w:left="6258" w:hanging="180"/>
      </w:pPr>
    </w:lvl>
    <w:lvl w:ilvl="6" w:tplc="0408000F">
      <w:start w:val="1"/>
      <w:numFmt w:val="decimal"/>
      <w:lvlText w:val="%7."/>
      <w:lvlJc w:val="left"/>
      <w:pPr>
        <w:ind w:left="6978" w:hanging="360"/>
      </w:pPr>
    </w:lvl>
    <w:lvl w:ilvl="7" w:tplc="04080019">
      <w:start w:val="1"/>
      <w:numFmt w:val="lowerLetter"/>
      <w:lvlText w:val="%8."/>
      <w:lvlJc w:val="left"/>
      <w:pPr>
        <w:ind w:left="7698" w:hanging="360"/>
      </w:pPr>
    </w:lvl>
    <w:lvl w:ilvl="8" w:tplc="0408001B">
      <w:start w:val="1"/>
      <w:numFmt w:val="lowerRoman"/>
      <w:lvlText w:val="%9."/>
      <w:lvlJc w:val="right"/>
      <w:pPr>
        <w:ind w:left="8418" w:hanging="180"/>
      </w:pPr>
    </w:lvl>
  </w:abstractNum>
  <w:abstractNum w:abstractNumId="2">
    <w:nsid w:val="78436A6C"/>
    <w:multiLevelType w:val="hybridMultilevel"/>
    <w:tmpl w:val="8FB6CBFE"/>
    <w:lvl w:ilvl="0" w:tplc="07F835BA">
      <w:start w:val="1"/>
      <w:numFmt w:val="decimal"/>
      <w:lvlText w:val="(%1)"/>
      <w:lvlJc w:val="left"/>
      <w:pPr>
        <w:ind w:left="3018" w:hanging="360"/>
      </w:pPr>
    </w:lvl>
    <w:lvl w:ilvl="1" w:tplc="04080019">
      <w:start w:val="1"/>
      <w:numFmt w:val="lowerLetter"/>
      <w:lvlText w:val="%2."/>
      <w:lvlJc w:val="left"/>
      <w:pPr>
        <w:ind w:left="3738" w:hanging="360"/>
      </w:pPr>
    </w:lvl>
    <w:lvl w:ilvl="2" w:tplc="0408001B">
      <w:start w:val="1"/>
      <w:numFmt w:val="lowerRoman"/>
      <w:lvlText w:val="%3."/>
      <w:lvlJc w:val="right"/>
      <w:pPr>
        <w:ind w:left="4458" w:hanging="180"/>
      </w:pPr>
    </w:lvl>
    <w:lvl w:ilvl="3" w:tplc="0408000F">
      <w:start w:val="1"/>
      <w:numFmt w:val="decimal"/>
      <w:lvlText w:val="%4."/>
      <w:lvlJc w:val="left"/>
      <w:pPr>
        <w:ind w:left="5178" w:hanging="360"/>
      </w:pPr>
    </w:lvl>
    <w:lvl w:ilvl="4" w:tplc="04080019">
      <w:start w:val="1"/>
      <w:numFmt w:val="lowerLetter"/>
      <w:lvlText w:val="%5."/>
      <w:lvlJc w:val="left"/>
      <w:pPr>
        <w:ind w:left="5898" w:hanging="360"/>
      </w:pPr>
    </w:lvl>
    <w:lvl w:ilvl="5" w:tplc="0408001B">
      <w:start w:val="1"/>
      <w:numFmt w:val="lowerRoman"/>
      <w:lvlText w:val="%6."/>
      <w:lvlJc w:val="right"/>
      <w:pPr>
        <w:ind w:left="6618" w:hanging="180"/>
      </w:pPr>
    </w:lvl>
    <w:lvl w:ilvl="6" w:tplc="0408000F">
      <w:start w:val="1"/>
      <w:numFmt w:val="decimal"/>
      <w:lvlText w:val="%7."/>
      <w:lvlJc w:val="left"/>
      <w:pPr>
        <w:ind w:left="7338" w:hanging="360"/>
      </w:pPr>
    </w:lvl>
    <w:lvl w:ilvl="7" w:tplc="04080019">
      <w:start w:val="1"/>
      <w:numFmt w:val="lowerLetter"/>
      <w:lvlText w:val="%8."/>
      <w:lvlJc w:val="left"/>
      <w:pPr>
        <w:ind w:left="8058" w:hanging="360"/>
      </w:pPr>
    </w:lvl>
    <w:lvl w:ilvl="8" w:tplc="0408001B">
      <w:start w:val="1"/>
      <w:numFmt w:val="lowerRoman"/>
      <w:lvlText w:val="%9."/>
      <w:lvlJc w:val="right"/>
      <w:pPr>
        <w:ind w:left="87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50"/>
    <w:rsid w:val="0015593F"/>
    <w:rsid w:val="0020310B"/>
    <w:rsid w:val="002418EC"/>
    <w:rsid w:val="00244450"/>
    <w:rsid w:val="003629C4"/>
    <w:rsid w:val="00386A99"/>
    <w:rsid w:val="00424F54"/>
    <w:rsid w:val="0051119B"/>
    <w:rsid w:val="0079772E"/>
    <w:rsid w:val="00CC3C2E"/>
    <w:rsid w:val="00EC78DD"/>
    <w:rsid w:val="00F57FBF"/>
    <w:rsid w:val="00F9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1119B"/>
    <w:pPr>
      <w:widowControl w:val="0"/>
      <w:ind w:left="311"/>
      <w:outlineLvl w:val="0"/>
    </w:pPr>
    <w:rPr>
      <w:rFonts w:eastAsia="Times New Roman" w:cstheme="min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1119B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1119B"/>
    <w:pPr>
      <w:widowControl w:val="0"/>
      <w:ind w:left="551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1119B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1119B"/>
    <w:pPr>
      <w:widowControl w:val="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7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51119B"/>
    <w:pPr>
      <w:widowControl w:val="0"/>
      <w:ind w:left="311"/>
      <w:outlineLvl w:val="0"/>
    </w:pPr>
    <w:rPr>
      <w:rFonts w:eastAsia="Times New Roman" w:cstheme="min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77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51119B"/>
    <w:rPr>
      <w:rFonts w:ascii="Times New Roman" w:eastAsia="Times New Roman" w:hAnsi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1119B"/>
    <w:pPr>
      <w:widowControl w:val="0"/>
      <w:ind w:left="551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1119B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51119B"/>
    <w:pPr>
      <w:widowControl w:val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KAVOURIARIS SOPHIA</dc:creator>
  <cp:lastModifiedBy>SATO KEIKO</cp:lastModifiedBy>
  <cp:revision>3</cp:revision>
  <dcterms:created xsi:type="dcterms:W3CDTF">2013-09-03T13:48:00Z</dcterms:created>
  <dcterms:modified xsi:type="dcterms:W3CDTF">2013-09-03T13:54:00Z</dcterms:modified>
</cp:coreProperties>
</file>